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39" w:rsidRDefault="00262839">
      <w:pPr>
        <w:pStyle w:val="ConsPlusNormal"/>
        <w:ind w:firstLine="540"/>
        <w:jc w:val="both"/>
      </w:pPr>
      <w:bookmarkStart w:id="0" w:name="_GoBack"/>
      <w:bookmarkEnd w:id="0"/>
    </w:p>
    <w:p w:rsidR="00262839" w:rsidRDefault="00262839">
      <w:pPr>
        <w:pStyle w:val="ConsPlusNormal"/>
        <w:ind w:firstLine="540"/>
        <w:jc w:val="both"/>
      </w:pPr>
    </w:p>
    <w:p w:rsidR="00262839" w:rsidRDefault="00262839">
      <w:pPr>
        <w:pStyle w:val="ConsPlusNormal"/>
        <w:jc w:val="right"/>
      </w:pPr>
      <w:r>
        <w:t>Приложение N 7</w:t>
      </w:r>
    </w:p>
    <w:p w:rsidR="00262839" w:rsidRDefault="00262839">
      <w:pPr>
        <w:pStyle w:val="ConsPlusNormal"/>
        <w:jc w:val="right"/>
      </w:pPr>
      <w:r>
        <w:t>к Единым стандартам</w:t>
      </w:r>
    </w:p>
    <w:p w:rsidR="00262839" w:rsidRDefault="00262839">
      <w:pPr>
        <w:pStyle w:val="ConsPlusNormal"/>
        <w:jc w:val="right"/>
      </w:pPr>
      <w:r>
        <w:t xml:space="preserve">качества обслуживания </w:t>
      </w:r>
      <w:proofErr w:type="gramStart"/>
      <w:r>
        <w:t>сетевыми</w:t>
      </w:r>
      <w:proofErr w:type="gramEnd"/>
    </w:p>
    <w:p w:rsidR="00262839" w:rsidRDefault="00262839">
      <w:pPr>
        <w:pStyle w:val="ConsPlusNormal"/>
        <w:jc w:val="right"/>
      </w:pPr>
      <w:r>
        <w:t>организациями потребителей</w:t>
      </w:r>
    </w:p>
    <w:p w:rsidR="00262839" w:rsidRDefault="00262839">
      <w:pPr>
        <w:pStyle w:val="ConsPlusNormal"/>
        <w:jc w:val="right"/>
      </w:pPr>
      <w:r>
        <w:t>услуг сетевых организаций</w:t>
      </w:r>
    </w:p>
    <w:p w:rsidR="00262839" w:rsidRDefault="00262839">
      <w:pPr>
        <w:pStyle w:val="ConsPlusNormal"/>
        <w:jc w:val="center"/>
      </w:pPr>
      <w:r>
        <w:t>Список изменяющих документов</w:t>
      </w:r>
    </w:p>
    <w:p w:rsidR="00262839" w:rsidRDefault="00262839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Минэнерго России от 06.04.2015 N 217)</w:t>
      </w:r>
    </w:p>
    <w:p w:rsidR="00262839" w:rsidRDefault="00262839">
      <w:pPr>
        <w:pStyle w:val="ConsPlusNormal"/>
        <w:jc w:val="both"/>
      </w:pPr>
    </w:p>
    <w:p w:rsidR="00262839" w:rsidRDefault="00262839">
      <w:pPr>
        <w:pStyle w:val="ConsPlusNonformat"/>
        <w:jc w:val="both"/>
      </w:pPr>
      <w:bookmarkStart w:id="1" w:name="P654"/>
      <w:bookmarkEnd w:id="1"/>
      <w:r>
        <w:t xml:space="preserve">              Информация о качестве обслуживания потребителей</w:t>
      </w:r>
    </w:p>
    <w:p w:rsidR="00262839" w:rsidRDefault="00262839">
      <w:pPr>
        <w:pStyle w:val="ConsPlusNonformat"/>
        <w:jc w:val="both"/>
      </w:pPr>
      <w:r>
        <w:t xml:space="preserve">          __</w:t>
      </w:r>
      <w:r w:rsidR="00FC576A" w:rsidRPr="00FC576A">
        <w:rPr>
          <w:u w:val="single"/>
        </w:rPr>
        <w:t xml:space="preserve">АО «Разрез </w:t>
      </w:r>
      <w:proofErr w:type="spellStart"/>
      <w:r w:rsidR="00FC576A" w:rsidRPr="00FC576A">
        <w:rPr>
          <w:u w:val="single"/>
        </w:rPr>
        <w:t>Тугнуйский</w:t>
      </w:r>
      <w:proofErr w:type="spellEnd"/>
      <w:r>
        <w:t xml:space="preserve">___ услуг за </w:t>
      </w:r>
      <w:r w:rsidR="00FC576A" w:rsidRPr="00FC576A">
        <w:rPr>
          <w:u w:val="single"/>
        </w:rPr>
        <w:t>2015</w:t>
      </w:r>
      <w:r>
        <w:t xml:space="preserve"> год</w:t>
      </w:r>
    </w:p>
    <w:p w:rsidR="00262839" w:rsidRDefault="00262839">
      <w:pPr>
        <w:pStyle w:val="ConsPlusNonformat"/>
        <w:jc w:val="both"/>
      </w:pPr>
      <w:r>
        <w:t xml:space="preserve">           (наименование сетевой организации)</w:t>
      </w:r>
    </w:p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jc w:val="center"/>
      </w:pPr>
      <w:r>
        <w:t>1. Общая информация о сетевой организации</w:t>
      </w:r>
    </w:p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отчетному.</w:t>
      </w:r>
    </w:p>
    <w:p w:rsidR="00574066" w:rsidRDefault="00574066">
      <w:pPr>
        <w:pStyle w:val="ConsPlusNormal"/>
        <w:ind w:firstLine="540"/>
        <w:jc w:val="both"/>
      </w:pPr>
    </w:p>
    <w:p w:rsidR="00A8103F" w:rsidRDefault="00A8103F">
      <w:pPr>
        <w:pStyle w:val="ConsPlusNormal"/>
        <w:ind w:firstLine="540"/>
        <w:jc w:val="both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718"/>
        <w:gridCol w:w="1984"/>
        <w:gridCol w:w="1985"/>
        <w:gridCol w:w="3969"/>
      </w:tblGrid>
      <w:tr w:rsidR="00574066" w:rsidRPr="00574066" w:rsidTr="002D6FC5">
        <w:trPr>
          <w:trHeight w:val="12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№/№</w:t>
            </w:r>
          </w:p>
        </w:tc>
        <w:tc>
          <w:tcPr>
            <w:tcW w:w="57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потребителей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надежности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потребителей</w:t>
            </w:r>
          </w:p>
        </w:tc>
      </w:tr>
      <w:tr w:rsidR="00574066" w:rsidRPr="00574066" w:rsidTr="002D6FC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066" w:rsidRPr="00574066" w:rsidTr="002D6FC5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-II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</w:tr>
      <w:tr w:rsidR="00574066" w:rsidRPr="00574066" w:rsidTr="002D6FC5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74066" w:rsidP="008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</w:tr>
      <w:tr w:rsidR="00574066" w:rsidRPr="00574066" w:rsidTr="002D6FC5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«Партнеры Красноярск»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74066" w:rsidP="008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</w:tr>
      <w:tr w:rsidR="00574066" w:rsidRPr="00574066" w:rsidTr="002D6FC5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"Управление по буровзрывным работам"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74066" w:rsidP="008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</w:tr>
      <w:tr w:rsidR="00574066" w:rsidRPr="00574066" w:rsidTr="002D6FC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" МегаФон"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СН-</w:t>
            </w:r>
            <w:proofErr w:type="gram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74066" w:rsidP="008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</w:tr>
      <w:tr w:rsidR="00574066" w:rsidRPr="00574066" w:rsidTr="002D6FC5">
        <w:trPr>
          <w:trHeight w:val="2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"Сервис-Интегратор"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74066" w:rsidP="008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</w:tr>
      <w:tr w:rsidR="00574066" w:rsidRPr="00574066" w:rsidTr="002D6FC5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Читатехэнерго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74066" w:rsidP="008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</w:tr>
      <w:tr w:rsidR="00574066" w:rsidRPr="00574066" w:rsidTr="002D6FC5">
        <w:trPr>
          <w:trHeight w:val="4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«МТС»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СН-</w:t>
            </w:r>
            <w:proofErr w:type="gram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74066" w:rsidP="008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</w:tr>
      <w:tr w:rsidR="00574066" w:rsidRPr="00574066" w:rsidTr="002D6FC5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66" w:rsidRPr="00574066" w:rsidRDefault="00560402" w:rsidP="0056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6" w:rsidRPr="00574066" w:rsidRDefault="00574066" w:rsidP="0057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66" w:rsidRPr="00574066" w:rsidRDefault="00560402" w:rsidP="008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</w:t>
            </w:r>
            <w:r w:rsid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лицо</w:t>
            </w:r>
          </w:p>
        </w:tc>
      </w:tr>
    </w:tbl>
    <w:p w:rsidR="00574066" w:rsidRDefault="00574066">
      <w:pPr>
        <w:pStyle w:val="ConsPlusNormal"/>
        <w:ind w:firstLine="540"/>
        <w:jc w:val="both"/>
      </w:pPr>
    </w:p>
    <w:p w:rsidR="00C14B2E" w:rsidRDefault="00C14B2E" w:rsidP="00C14B2E">
      <w:pPr>
        <w:pStyle w:val="ConsPlusNormal"/>
        <w:ind w:firstLine="540"/>
        <w:jc w:val="both"/>
      </w:pPr>
      <w:r>
        <w:t>Динамика 2015 года осталась на прежнем уровне по отношению к 2014 г.</w:t>
      </w:r>
    </w:p>
    <w:p w:rsidR="00574066" w:rsidRDefault="00574066">
      <w:pPr>
        <w:pStyle w:val="ConsPlusNormal"/>
        <w:ind w:firstLine="540"/>
        <w:jc w:val="both"/>
      </w:pPr>
    </w:p>
    <w:p w:rsidR="00574066" w:rsidRDefault="00574066">
      <w:pPr>
        <w:pStyle w:val="ConsPlusNormal"/>
        <w:ind w:firstLine="540"/>
        <w:jc w:val="both"/>
      </w:pPr>
    </w:p>
    <w:p w:rsidR="00574066" w:rsidRDefault="00574066">
      <w:pPr>
        <w:pStyle w:val="ConsPlusNormal"/>
        <w:ind w:firstLine="540"/>
        <w:jc w:val="both"/>
      </w:pPr>
    </w:p>
    <w:p w:rsidR="00262839" w:rsidRDefault="00262839">
      <w:pPr>
        <w:pStyle w:val="ConsPlusNormal"/>
        <w:ind w:firstLine="540"/>
        <w:jc w:val="both"/>
      </w:pPr>
      <w:r>
        <w:lastRenderedPageBreak/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</w:t>
      </w:r>
      <w:r w:rsidR="002D6FC5">
        <w:t>.</w:t>
      </w:r>
    </w:p>
    <w:p w:rsidR="00BE32A6" w:rsidRDefault="00BE32A6">
      <w:pPr>
        <w:pStyle w:val="ConsPlusNormal"/>
        <w:ind w:firstLine="540"/>
        <w:jc w:val="both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53"/>
        <w:gridCol w:w="2681"/>
        <w:gridCol w:w="3260"/>
        <w:gridCol w:w="3402"/>
        <w:gridCol w:w="2552"/>
        <w:gridCol w:w="2268"/>
      </w:tblGrid>
      <w:tr w:rsidR="002D6FC5" w:rsidRPr="00560402" w:rsidTr="002D6FC5">
        <w:trPr>
          <w:trHeight w:val="402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2D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6040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56040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2D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CD6B4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Наименование объекта измерения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2D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6040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Вводно-распределительные устройства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2D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CD6B4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 w:rsidRPr="0056040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точки поставки (ТП)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2D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6040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Прибор учета ЭЭ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2D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6040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Тип счетчика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220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Саган-</w:t>
            </w:r>
            <w:proofErr w:type="spellStart"/>
            <w:r w:rsidRPr="00560402">
              <w:rPr>
                <w:color w:val="000000"/>
              </w:rPr>
              <w:t>Нур</w:t>
            </w:r>
            <w:proofErr w:type="spellEnd"/>
            <w:r w:rsidRPr="00560402">
              <w:rPr>
                <w:color w:val="000000"/>
              </w:rPr>
              <w:t xml:space="preserve">, ТСН1-35/10/0,4, ВЛ-10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>, СЦБ</w:t>
            </w:r>
            <w:proofErr w:type="gramStart"/>
            <w:r w:rsidRPr="00560402">
              <w:rPr>
                <w:color w:val="000000"/>
              </w:rPr>
              <w:t>1</w:t>
            </w:r>
            <w:proofErr w:type="gramEnd"/>
            <w:r w:rsidRPr="00560402">
              <w:rPr>
                <w:color w:val="000000"/>
              </w:rPr>
              <w:t xml:space="preserve"> (ПТУ)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ТП-20, ПС " Саган-</w:t>
            </w:r>
            <w:proofErr w:type="spellStart"/>
            <w:r w:rsidRPr="00560402">
              <w:rPr>
                <w:color w:val="000000"/>
              </w:rPr>
              <w:t>Нур</w:t>
            </w:r>
            <w:proofErr w:type="spellEnd"/>
            <w:r w:rsidRPr="00560402">
              <w:rPr>
                <w:color w:val="000000"/>
              </w:rPr>
              <w:t>"</w:t>
            </w:r>
            <w:proofErr w:type="gramStart"/>
            <w:r w:rsidRPr="00560402">
              <w:rPr>
                <w:color w:val="000000"/>
              </w:rPr>
              <w:t xml:space="preserve"> ,</w:t>
            </w:r>
            <w:proofErr w:type="gramEnd"/>
            <w:r w:rsidRPr="00560402">
              <w:rPr>
                <w:color w:val="000000"/>
              </w:rPr>
              <w:t xml:space="preserve"> ТСН1-35/10/0,4, ВЛ-10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, СЦБ1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С-01.02-D-2R №0905544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65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220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Саган-</w:t>
            </w:r>
            <w:proofErr w:type="spellStart"/>
            <w:r w:rsidRPr="00560402">
              <w:rPr>
                <w:color w:val="000000"/>
              </w:rPr>
              <w:t>Нур</w:t>
            </w:r>
            <w:proofErr w:type="spellEnd"/>
            <w:r w:rsidRPr="00560402">
              <w:rPr>
                <w:color w:val="000000"/>
              </w:rPr>
              <w:t>, ТСН</w:t>
            </w:r>
            <w:r w:rsidRPr="00560402">
              <w:rPr>
                <w:color w:val="FF0000"/>
              </w:rPr>
              <w:t>2</w:t>
            </w:r>
            <w:r w:rsidRPr="00560402">
              <w:rPr>
                <w:color w:val="000000"/>
              </w:rPr>
              <w:t xml:space="preserve">-35/10/0,4, ВЛ-10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>, СЦБ</w:t>
            </w:r>
            <w:proofErr w:type="gramStart"/>
            <w:r w:rsidRPr="00560402">
              <w:rPr>
                <w:color w:val="000000"/>
              </w:rPr>
              <w:t>2</w:t>
            </w:r>
            <w:proofErr w:type="gramEnd"/>
            <w:r w:rsidRPr="00560402">
              <w:rPr>
                <w:color w:val="000000"/>
              </w:rPr>
              <w:t xml:space="preserve"> (ПТУ)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ТП-21, ПС " Саган-</w:t>
            </w:r>
            <w:proofErr w:type="spellStart"/>
            <w:r w:rsidRPr="00560402">
              <w:t>Нур</w:t>
            </w:r>
            <w:proofErr w:type="spellEnd"/>
            <w:r w:rsidRPr="00560402">
              <w:t>"</w:t>
            </w:r>
            <w:proofErr w:type="gramStart"/>
            <w:r w:rsidRPr="00560402">
              <w:t xml:space="preserve"> ,</w:t>
            </w:r>
            <w:proofErr w:type="gramEnd"/>
            <w:r w:rsidRPr="00560402">
              <w:t xml:space="preserve"> ТСН2-35/10/0,4, ВЛ-10 </w:t>
            </w:r>
            <w:proofErr w:type="spellStart"/>
            <w:r w:rsidRPr="00560402">
              <w:t>кВ</w:t>
            </w:r>
            <w:proofErr w:type="spellEnd"/>
            <w:r w:rsidRPr="00560402">
              <w:t xml:space="preserve">, СЦБ2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С-01.02-D-2R №0905540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1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Л6,Ф.15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ТП-12,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>,Фидер 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№2639700706478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1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 Ф.16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ТП-13,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 xml:space="preserve">,Фидер 16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№2639700706451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1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Л6,Ф.17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ТП-14,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>,Фидер 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№2639700704849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1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 Ф.18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ТП-15,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>,Фидер 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№2639700708168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2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 Ф.25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ТП-16,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 xml:space="preserve">,Фидер 25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№2639700706456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2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 Ф.26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ТП-17,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>,Фидер 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№2639700706463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2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 Ф.27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ТП-18,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 xml:space="preserve">,Фидер 27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№2639700705237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2D6FC5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2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 Ф.28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ТП-19,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 xml:space="preserve">,Фидер 28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№2639700705279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A8103F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Тугнуйская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обогатительная фабрика"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 xml:space="preserve">ПС 35 </w:t>
            </w:r>
            <w:proofErr w:type="spellStart"/>
            <w:r w:rsidRPr="00560402">
              <w:rPr>
                <w:color w:val="000000"/>
              </w:rPr>
              <w:t>кВ</w:t>
            </w:r>
            <w:proofErr w:type="spellEnd"/>
            <w:r w:rsidRPr="00560402">
              <w:rPr>
                <w:color w:val="000000"/>
              </w:rPr>
              <w:t xml:space="preserve"> Обогатительная  Блок 2 КРУН-6кВ</w:t>
            </w:r>
            <w:proofErr w:type="gramStart"/>
            <w:r w:rsidRPr="00560402">
              <w:rPr>
                <w:color w:val="000000"/>
              </w:rPr>
              <w:t>,К</w:t>
            </w:r>
            <w:proofErr w:type="gramEnd"/>
            <w:r w:rsidRPr="00560402">
              <w:rPr>
                <w:color w:val="000000"/>
              </w:rPr>
              <w:t>Л6, Ф.29 (ТОФ)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ТП-43, ПС "Обогатительная", КЛ</w:t>
            </w:r>
            <w:proofErr w:type="gramStart"/>
            <w:r w:rsidRPr="00560402">
              <w:rPr>
                <w:color w:val="000000"/>
              </w:rPr>
              <w:t>6</w:t>
            </w:r>
            <w:proofErr w:type="gramEnd"/>
            <w:r w:rsidRPr="00560402">
              <w:rPr>
                <w:color w:val="000000"/>
              </w:rPr>
              <w:t xml:space="preserve">,Фидер 29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</w:rPr>
              <w:t>МИР С-01.05-Т-R №2639700706476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color w:val="000000"/>
                <w:sz w:val="24"/>
                <w:szCs w:val="24"/>
              </w:rPr>
            </w:pPr>
            <w:r w:rsidRPr="00560402">
              <w:rPr>
                <w:color w:val="000000"/>
                <w:sz w:val="24"/>
                <w:szCs w:val="24"/>
              </w:rPr>
              <w:t>интервальный</w:t>
            </w:r>
          </w:p>
        </w:tc>
      </w:tr>
      <w:tr w:rsidR="002D6FC5" w:rsidRPr="00560402" w:rsidTr="00A8103F">
        <w:trPr>
          <w:trHeight w:val="36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"Управление по буровзрывным работам"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ПС-6/0,4-19, АВ-0,4 ОО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О"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УБВР" склад ВМ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ТП-38, ПС-6/0,4-19, АВ-0,4 ОО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О"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УБВР" склад ВМ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СА4У-510 № 002317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2D6FC5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28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"Управление по буровзрывным работам"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ПС-6/0,4-20, АВ-0,4 ОО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О"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УБВР" СПП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ТП-39, ПС-6/0,4-20, АВ-0,4 ОО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О"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УБВР" СПП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СА4У-Н672М № 8585647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259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" МегаФон"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ПС-6/0,4-11, АВ-0,4 ОАО "МегаФон"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ТП-36, ПС-6/0,4-11, АВ-0,4 ОАО "МегаФон"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ЦЭ6803В № 0865581005189109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264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Читатехэнерго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 xml:space="preserve">ПС 220 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 w:rsidRPr="00CD6B4D">
              <w:rPr>
                <w:rFonts w:eastAsia="Times New Roman" w:cs="Times New Roman"/>
                <w:lang w:eastAsia="ru-RU"/>
              </w:rPr>
              <w:t xml:space="preserve"> Саган-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Нур</w:t>
            </w:r>
            <w:proofErr w:type="spellEnd"/>
            <w:r w:rsidRPr="00CD6B4D">
              <w:rPr>
                <w:rFonts w:eastAsia="Times New Roman" w:cs="Times New Roman"/>
                <w:lang w:eastAsia="ru-RU"/>
              </w:rPr>
              <w:t xml:space="preserve"> ОПУ 0,4кВ, РЩ-1 ОАО "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Читатехэнерго</w:t>
            </w:r>
            <w:proofErr w:type="spellEnd"/>
            <w:r w:rsidRPr="00CD6B4D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 xml:space="preserve">ТП-37,ПС 220 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 w:rsidRPr="00CD6B4D">
              <w:rPr>
                <w:rFonts w:eastAsia="Times New Roman" w:cs="Times New Roman"/>
                <w:lang w:eastAsia="ru-RU"/>
              </w:rPr>
              <w:t xml:space="preserve"> Саган-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Нур</w:t>
            </w:r>
            <w:proofErr w:type="spellEnd"/>
            <w:r w:rsidRPr="00CD6B4D">
              <w:rPr>
                <w:rFonts w:eastAsia="Times New Roman" w:cs="Times New Roman"/>
                <w:lang w:eastAsia="ru-RU"/>
              </w:rPr>
              <w:t xml:space="preserve"> ОПУ 0,4кВ, РЩ-1 ОАО "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Читатехэнерго</w:t>
            </w:r>
            <w:proofErr w:type="spellEnd"/>
            <w:r w:rsidRPr="00CD6B4D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ЦЭ6807П №007128039005418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58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"Сервис-Интегратор"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ПС-6/0,4-9/2, АВ-0,4 ООО "Сервис-Интегратор" гараж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ТП-30, ПС-6/0,4-9/2, АВ-0,4 ООО "Сервис-Интегратор" гараж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ЦЭ6803В №0865681003763865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379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"Сервис-Интегратор"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ПС-6/0,4-11/2,КЛ-0,4, РЩ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0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,4 ООО "Сервис-Интегратор" Бокс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ТП-43, ПС-6/0,4-11/2,КЛ-0,4, РЩ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0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,4 ООО "Сервис-Интегратор" Бокс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По установленной мощности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529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"Сервис-Интегратор"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ПС-6/0,4-11/2,КЛ-0,4, РЩ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0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,4 ООО "Сервис-Интегратор" Бокс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ТП-44, ПС-6/0,4-11/2,КЛ-0,4, РЩ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0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,4 ООО "Сервис-Интегратор" Бокс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t>По установленной мощности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608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«МТС»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 xml:space="preserve">ПС-10/0,4 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 w:rsidRPr="00CD6B4D">
              <w:rPr>
                <w:rFonts w:eastAsia="Times New Roman" w:cs="Times New Roman"/>
                <w:lang w:eastAsia="ru-RU"/>
              </w:rPr>
              <w:t xml:space="preserve"> ОАО "МТС"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 xml:space="preserve">ТП-35,ПС-10/0,4 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 w:rsidRPr="00CD6B4D">
              <w:rPr>
                <w:rFonts w:eastAsia="Times New Roman" w:cs="Times New Roman"/>
                <w:lang w:eastAsia="ru-RU"/>
              </w:rPr>
              <w:t xml:space="preserve"> ОАО "МТС"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ЦЭ6803ВШ/1 №009130036005668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41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«Партнеры Красноярск»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ПС- 6/0,4-15/2,КЛ-0,4, РЩ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1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 xml:space="preserve"> ООО "Партнеры Красноярск" Прачечная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ТП-33, ПС- 6/0,4-15/2,КЛ-0,4, РЩ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1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 xml:space="preserve"> ООО "Партнеры Красноярск" Прачечная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Меркурий-230АМ  №02674254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55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«Партнеры Красноярск»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ПС-6/0,4-1/2, КЛ-0,4, РЩ -1 ООО "Партнеры Красноярск" Столовая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ТП-32, ПС-6/0,4-1/2, КЛ-0,4, РЩ -1 ООО "Партнеры Красноярск" Столовая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Меркурий-230АМ  №02669510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289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 6/0,4-9,АВ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0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 xml:space="preserve">,4, ООО "ПТУ", ЖД переезд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ТП-22,ПС 6/0,4-9,АВ-0,4, ООО "ПТУ"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СА4-518 №013135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407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 6/0,4-22,АВ-0,4, ООО "ПТУ" (ЛДД)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ТП-27,ПС 6/0,4-22,АВ-0,4, ООО "ПТУ" (ЛДД)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СА4У-510 № 055951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41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24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 xml:space="preserve">ПС 6/0,4-4/2, АВ-0,4,ООО "ПТУ, Станция 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Тугнуй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 xml:space="preserve">ТП-25,ПС 6/0,4-4/2, АВ-0,4,ООО "ПТУ, Станция </w:t>
            </w:r>
            <w:proofErr w:type="spellStart"/>
            <w:r w:rsidRPr="00CD6B4D">
              <w:rPr>
                <w:rFonts w:eastAsia="Times New Roman" w:cs="Times New Roman"/>
                <w:lang w:eastAsia="ru-RU"/>
              </w:rPr>
              <w:t>Тугнуй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СА4У-И672М №777272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419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 6/0,4-5, АВ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0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,4, ООО "ПТУ", ПЭТ-1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ТП-23,ПС 6/0,4-5, АВ-0,4,  ООО "ПТУ", ПЭТ-1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СА4У-И672М №772518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411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 6/0,4-5, АВ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0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,4, ООО "ПТУ", ПЭТ-2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ТП-24,ПС 6/0,4-5, АВ-0,4,  ООО "ПТУ", ПЭТ-2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Меркурий-230АМ  №01668841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417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ПС-6/0,4-12/2, АВ-0,4, ООО "ПТУ", ТСЛ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ТП-26,ПС 6/0,4-12/2, АВ-0,4, ООО "ПТУ", ТСЛ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ЦЭ6803ВМ №00935902006201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5F2B65">
        <w:trPr>
          <w:trHeight w:val="422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ПС 6/0,4-12/2, АВ-0,4, ООО "ПТУ", ТСЛ</w:t>
            </w:r>
            <w:proofErr w:type="gramStart"/>
            <w:r w:rsidRPr="00560402">
              <w:t>2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ТП-50,ПС 6/0,4-12/2, АВ-0,4, ООО "ПТУ", ТСЛ</w:t>
            </w:r>
            <w:proofErr w:type="gramStart"/>
            <w:r w:rsidRPr="00560402">
              <w:t>2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2D6FC5">
            <w:r w:rsidRPr="00560402">
              <w:t>ЦЭ6803ВМ №00935902004513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27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 6/0,4-21 ООО "ПТУ" (Очистка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1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ТП-28,ПС 6/0,4-21 ООО "ПТУ" (Очистка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1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ЦЭ6803ВМ №009072047002167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560402" w:rsidTr="00A8103F">
        <w:trPr>
          <w:trHeight w:val="277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 6/0,4-23 ООО "ПТУ" (Очистка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2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ТП-29,ПС 6/0,4-23 ООО "ПТУ" (Очистка</w:t>
            </w:r>
            <w:proofErr w:type="gramStart"/>
            <w:r w:rsidRPr="00CD6B4D">
              <w:rPr>
                <w:rFonts w:eastAsia="Times New Roman" w:cs="Times New Roman"/>
                <w:lang w:eastAsia="ru-RU"/>
              </w:rPr>
              <w:t>2</w:t>
            </w:r>
            <w:proofErr w:type="gramEnd"/>
            <w:r w:rsidRPr="00CD6B4D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Меркурий-230АМ  №01668841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2D6FC5" w:rsidRPr="00F72D81" w:rsidTr="00A8103F">
        <w:trPr>
          <w:trHeight w:val="136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31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74066" w:rsidRDefault="002D6FC5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Тугнуйское</w:t>
            </w:r>
            <w:proofErr w:type="spellEnd"/>
            <w:r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ПТУ"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CD6B4D" w:rsidRDefault="002D6FC5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ПС 6/0,4-40 ООО "ПТУ" (Очистка3)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C5" w:rsidRPr="00CD6B4D" w:rsidRDefault="002D6FC5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D6B4D">
              <w:rPr>
                <w:rFonts w:eastAsia="Times New Roman" w:cs="Times New Roman"/>
                <w:lang w:eastAsia="ru-RU"/>
              </w:rPr>
              <w:t>ТП-42,ПС 6/0,4-40 ООО "ПТУ" (Очистка3)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Pr="00560402" w:rsidRDefault="002D6FC5">
            <w:pPr>
              <w:rPr>
                <w:sz w:val="24"/>
                <w:szCs w:val="24"/>
              </w:rPr>
            </w:pPr>
            <w:r w:rsidRPr="00560402">
              <w:t>Меркурий-230АМ  №23936441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C5" w:rsidRDefault="002D6FC5" w:rsidP="008300C4">
            <w:pPr>
              <w:rPr>
                <w:sz w:val="24"/>
                <w:szCs w:val="24"/>
              </w:rPr>
            </w:pPr>
            <w:r w:rsidRPr="00560402">
              <w:rPr>
                <w:sz w:val="24"/>
                <w:szCs w:val="24"/>
              </w:rPr>
              <w:t>интегральный</w:t>
            </w:r>
          </w:p>
        </w:tc>
      </w:tr>
      <w:tr w:rsidR="00560402" w:rsidRPr="00F72D81" w:rsidTr="00A8103F">
        <w:trPr>
          <w:trHeight w:val="1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74066" w:rsidRDefault="00560402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ПС 35/6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«Временная» ввод 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Фидер №3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П. Саган-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Нур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Default="00560402">
            <w:pPr>
              <w:jc w:val="center"/>
              <w:rPr>
                <w:sz w:val="24"/>
                <w:szCs w:val="24"/>
              </w:rPr>
            </w:pPr>
            <w:r>
              <w:t>МИР С-01.02-T-2R №</w:t>
            </w:r>
            <w:r w:rsidRPr="00560402">
              <w:t>0905517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83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интервальный</w:t>
            </w:r>
          </w:p>
        </w:tc>
      </w:tr>
      <w:tr w:rsidR="00560402" w:rsidRPr="00F72D81" w:rsidTr="00A8103F">
        <w:trPr>
          <w:trHeight w:val="1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74066" w:rsidRDefault="00560402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56040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ПС 35/6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«Временная» ввод 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Фидер №4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П. Саган-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Нур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Default="00560402">
            <w:pPr>
              <w:jc w:val="center"/>
              <w:rPr>
                <w:sz w:val="24"/>
                <w:szCs w:val="24"/>
              </w:rPr>
            </w:pPr>
            <w:r>
              <w:t>МИР С-01.02-T-2R №</w:t>
            </w:r>
            <w:r w:rsidRPr="00560402">
              <w:t>0905494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83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интервальный</w:t>
            </w:r>
          </w:p>
        </w:tc>
      </w:tr>
      <w:tr w:rsidR="00560402" w:rsidRPr="00F72D81" w:rsidTr="00A8103F">
        <w:trPr>
          <w:trHeight w:val="1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74066" w:rsidRDefault="00560402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ТП-5/2 Т</w:t>
            </w:r>
            <w:proofErr w:type="gramStart"/>
            <w:r w:rsidRPr="00560402">
              <w:rPr>
                <w:rFonts w:eastAsia="Times New Roman" w:cs="Times New Roman"/>
                <w:lang w:eastAsia="ru-RU"/>
              </w:rPr>
              <w:t>1</w:t>
            </w:r>
            <w:proofErr w:type="gramEnd"/>
            <w:r w:rsidRPr="00560402">
              <w:rPr>
                <w:rFonts w:eastAsia="Times New Roman" w:cs="Times New Roman"/>
                <w:lang w:eastAsia="ru-RU"/>
              </w:rPr>
              <w:t xml:space="preserve"> 6/0,38 </w:t>
            </w:r>
            <w:proofErr w:type="spellStart"/>
            <w:r w:rsidRPr="00560402">
              <w:rPr>
                <w:rFonts w:eastAsia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П. Саган-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Нур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Default="00560402" w:rsidP="005604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KNUM-2023 №</w:t>
            </w:r>
            <w:r>
              <w:rPr>
                <w:sz w:val="20"/>
                <w:szCs w:val="20"/>
              </w:rPr>
              <w:t>074356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83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интервальный</w:t>
            </w:r>
          </w:p>
        </w:tc>
      </w:tr>
      <w:tr w:rsidR="00560402" w:rsidRPr="00F72D81" w:rsidTr="00A8103F">
        <w:trPr>
          <w:trHeight w:val="1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74066" w:rsidRDefault="00560402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60402">
              <w:rPr>
                <w:rFonts w:eastAsia="Times New Roman" w:cs="Times New Roman"/>
                <w:lang w:eastAsia="ru-RU"/>
              </w:rPr>
              <w:t>ТП-7/2 Т</w:t>
            </w:r>
            <w:proofErr w:type="gramStart"/>
            <w:r w:rsidRPr="00560402">
              <w:rPr>
                <w:rFonts w:eastAsia="Times New Roman" w:cs="Times New Roman"/>
                <w:lang w:eastAsia="ru-RU"/>
              </w:rPr>
              <w:t>1</w:t>
            </w:r>
            <w:proofErr w:type="gramEnd"/>
            <w:r w:rsidRPr="00560402">
              <w:rPr>
                <w:rFonts w:eastAsia="Times New Roman" w:cs="Times New Roman"/>
                <w:lang w:eastAsia="ru-RU"/>
              </w:rPr>
              <w:t xml:space="preserve"> 6/0,38 </w:t>
            </w:r>
            <w:proofErr w:type="spellStart"/>
            <w:r w:rsidRPr="00560402">
              <w:rPr>
                <w:rFonts w:eastAsia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П. Саган-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Нур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Default="005604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KNUM-2023 №</w:t>
            </w:r>
            <w:r w:rsidRPr="00560402">
              <w:rPr>
                <w:rFonts w:ascii="Arial CYR" w:hAnsi="Arial CYR" w:cs="Arial CYR"/>
                <w:sz w:val="20"/>
                <w:szCs w:val="20"/>
              </w:rPr>
              <w:t>074370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83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интервальный</w:t>
            </w:r>
          </w:p>
        </w:tc>
      </w:tr>
      <w:tr w:rsidR="00560402" w:rsidRPr="00F72D81" w:rsidTr="00A8103F">
        <w:trPr>
          <w:trHeight w:val="1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74066" w:rsidRDefault="00560402" w:rsidP="008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8300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ТП-7/2 Т</w:t>
            </w:r>
            <w:proofErr w:type="gramStart"/>
            <w:r>
              <w:rPr>
                <w:rFonts w:eastAsia="Times New Roman" w:cs="Times New Roman"/>
                <w:lang w:eastAsia="ru-RU"/>
              </w:rPr>
              <w:t>2</w:t>
            </w:r>
            <w:proofErr w:type="gramEnd"/>
            <w:r w:rsidRPr="00560402">
              <w:rPr>
                <w:rFonts w:eastAsia="Times New Roman" w:cs="Times New Roman"/>
                <w:lang w:eastAsia="ru-RU"/>
              </w:rPr>
              <w:t xml:space="preserve"> 6/0,38 </w:t>
            </w:r>
            <w:proofErr w:type="spellStart"/>
            <w:r w:rsidRPr="00560402">
              <w:rPr>
                <w:rFonts w:eastAsia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CD6B4D" w:rsidRDefault="00560402" w:rsidP="00CD6B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П. Саган-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Нур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Default="005604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KNUM-2023 №</w:t>
            </w:r>
            <w:r w:rsidRPr="00560402">
              <w:rPr>
                <w:rFonts w:ascii="Arial CYR" w:hAnsi="Arial CYR" w:cs="Arial CYR"/>
                <w:sz w:val="20"/>
                <w:szCs w:val="20"/>
              </w:rPr>
              <w:t>074387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02" w:rsidRPr="00560402" w:rsidRDefault="00560402" w:rsidP="0083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интервальный</w:t>
            </w:r>
          </w:p>
        </w:tc>
      </w:tr>
    </w:tbl>
    <w:p w:rsidR="00C14B2E" w:rsidRDefault="00C14B2E" w:rsidP="00C14B2E">
      <w:pPr>
        <w:pStyle w:val="ConsPlusNormal"/>
        <w:ind w:firstLine="540"/>
        <w:jc w:val="both"/>
      </w:pPr>
    </w:p>
    <w:p w:rsidR="00C14B2E" w:rsidRDefault="00C14B2E" w:rsidP="00C14B2E">
      <w:pPr>
        <w:pStyle w:val="ConsPlusNormal"/>
        <w:ind w:firstLine="540"/>
        <w:jc w:val="both"/>
      </w:pPr>
      <w:r>
        <w:t>Динамика 2015 года осталась на прежнем уровне по отношению к 2014 г.</w:t>
      </w:r>
    </w:p>
    <w:p w:rsidR="00BE32A6" w:rsidRPr="00F72D81" w:rsidRDefault="00BE32A6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</w:p>
    <w:p w:rsidR="00CD6B4D" w:rsidRDefault="00CD6B4D">
      <w:pPr>
        <w:pStyle w:val="ConsPlusNormal"/>
        <w:ind w:firstLine="540"/>
        <w:jc w:val="both"/>
      </w:pPr>
    </w:p>
    <w:p w:rsidR="00262839" w:rsidRDefault="00262839">
      <w:pPr>
        <w:pStyle w:val="ConsPlusNormal"/>
        <w:ind w:firstLine="540"/>
        <w:jc w:val="both"/>
      </w:pPr>
      <w:r>
        <w:t xml:space="preserve">1.3. Информация об объектах электросетевого хозяйства сетевой организации: длина воздушных линий (далее - </w:t>
      </w:r>
      <w:proofErr w:type="gramStart"/>
      <w:r>
        <w:t>ВЛ</w:t>
      </w:r>
      <w:proofErr w:type="gramEnd"/>
      <w:r>
        <w:t xml:space="preserve">) и кабельных линий (далее - КЛ) с разбивкой по уровням напряжения, количество подстанций 110 </w:t>
      </w:r>
      <w:proofErr w:type="spellStart"/>
      <w:r>
        <w:t>кВ</w:t>
      </w:r>
      <w:proofErr w:type="spellEnd"/>
      <w:r>
        <w:t xml:space="preserve">, 35 </w:t>
      </w:r>
      <w:proofErr w:type="spellStart"/>
      <w:r>
        <w:t>кВ</w:t>
      </w:r>
      <w:proofErr w:type="spellEnd"/>
      <w:r>
        <w:t xml:space="preserve">, 6(10) </w:t>
      </w:r>
      <w:proofErr w:type="spellStart"/>
      <w:r>
        <w:t>кВ</w:t>
      </w:r>
      <w:proofErr w:type="spellEnd"/>
      <w:r>
        <w:t xml:space="preserve"> в динамике относительно года, предшествующего отчетному, заполняется в произвольной форме.</w:t>
      </w:r>
    </w:p>
    <w:p w:rsidR="00A8103F" w:rsidRDefault="00A8103F">
      <w:pPr>
        <w:pStyle w:val="ConsPlusNormal"/>
        <w:ind w:firstLine="540"/>
        <w:jc w:val="both"/>
      </w:pPr>
    </w:p>
    <w:tbl>
      <w:tblPr>
        <w:tblW w:w="13183" w:type="dxa"/>
        <w:tblInd w:w="108" w:type="dxa"/>
        <w:tblLook w:val="01E0" w:firstRow="1" w:lastRow="1" w:firstColumn="1" w:lastColumn="1" w:noHBand="0" w:noVBand="0"/>
      </w:tblPr>
      <w:tblGrid>
        <w:gridCol w:w="6583"/>
        <w:gridCol w:w="1136"/>
        <w:gridCol w:w="1423"/>
        <w:gridCol w:w="1490"/>
        <w:gridCol w:w="1206"/>
        <w:gridCol w:w="1345"/>
      </w:tblGrid>
      <w:tr w:rsidR="00C14B2E" w:rsidRPr="00842769" w:rsidTr="00C14B2E">
        <w:trPr>
          <w:tblHeader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2E" w:rsidRPr="00842769" w:rsidRDefault="00C14B2E" w:rsidP="008300C4">
            <w:pPr>
              <w:jc w:val="center"/>
              <w:rPr>
                <w:b/>
              </w:rPr>
            </w:pPr>
            <w:r w:rsidRPr="00842769">
              <w:rPr>
                <w:b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2E" w:rsidRPr="00842769" w:rsidRDefault="00C14B2E" w:rsidP="008300C4">
            <w:pPr>
              <w:jc w:val="center"/>
              <w:rPr>
                <w:b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2E" w:rsidRPr="00842769" w:rsidRDefault="00C14B2E" w:rsidP="008300C4">
            <w:pPr>
              <w:jc w:val="center"/>
              <w:rPr>
                <w:b/>
              </w:rPr>
            </w:pPr>
            <w:r w:rsidRPr="00842769">
              <w:rPr>
                <w:b/>
              </w:rPr>
              <w:t>Количество</w:t>
            </w:r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2E" w:rsidRPr="00842769" w:rsidRDefault="00C14B2E" w:rsidP="008300C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Длинна</w:t>
            </w:r>
            <w:proofErr w:type="gramEnd"/>
            <w:r>
              <w:rPr>
                <w:b/>
              </w:rPr>
              <w:t xml:space="preserve"> (км)</w:t>
            </w: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C14B2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2014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2015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2015</w:t>
            </w: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C14B2E">
            <w:r w:rsidRPr="00842769">
              <w:lastRenderedPageBreak/>
              <w:t xml:space="preserve">1. </w:t>
            </w:r>
            <w:r>
              <w:t>Воздушные линии</w:t>
            </w:r>
            <w:proofErr w:type="gramStart"/>
            <w:r w:rsidRPr="00842769">
              <w:t xml:space="preserve"> :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</w:tr>
      <w:tr w:rsidR="005F2B65" w:rsidRPr="005F2B65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5F2B65" w:rsidRDefault="005F2B65" w:rsidP="00C14B2E">
            <w:r w:rsidRPr="005F2B65">
              <w:t xml:space="preserve">35  </w:t>
            </w:r>
            <w:proofErr w:type="spellStart"/>
            <w:r w:rsidRPr="005F2B65">
              <w:t>кВ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5F2B65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5" w:rsidRPr="005F2B65" w:rsidRDefault="005F2B65" w:rsidP="008300C4">
            <w:pPr>
              <w:jc w:val="center"/>
            </w:pPr>
            <w:r w:rsidRPr="005F2B65">
              <w:t xml:space="preserve">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5" w:rsidRPr="005F2B65" w:rsidRDefault="005F2B65" w:rsidP="008300C4">
            <w:pPr>
              <w:jc w:val="center"/>
            </w:pPr>
            <w:r w:rsidRPr="005F2B65">
              <w:t xml:space="preserve">2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5" w:rsidRPr="005F2B65" w:rsidRDefault="005F2B65" w:rsidP="00C14B2E">
            <w:pPr>
              <w:jc w:val="center"/>
            </w:pPr>
            <w:r w:rsidRPr="005F2B65">
              <w:t>26,5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5" w:rsidRPr="005F2B65" w:rsidRDefault="005F2B65" w:rsidP="008300C4">
            <w:pPr>
              <w:jc w:val="center"/>
            </w:pPr>
            <w:r w:rsidRPr="005F2B65">
              <w:t>26,5</w:t>
            </w: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C14B2E">
            <w:r>
              <w:t>1</w:t>
            </w:r>
            <w:r w:rsidRPr="00842769">
              <w:t xml:space="preserve">0 </w:t>
            </w:r>
            <w:proofErr w:type="spellStart"/>
            <w:r w:rsidRPr="00842769">
              <w:t>кВ</w:t>
            </w:r>
            <w:proofErr w:type="spellEnd"/>
            <w:r w:rsidRPr="00842769"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79699F">
            <w:pPr>
              <w:jc w:val="center"/>
            </w:pPr>
            <w:r>
              <w:t>65,7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65,7</w:t>
            </w: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C14B2E">
            <w:r>
              <w:t>6</w:t>
            </w:r>
            <w:r w:rsidRPr="00842769">
              <w:t xml:space="preserve"> </w:t>
            </w:r>
            <w:proofErr w:type="spellStart"/>
            <w:r w:rsidRPr="00842769">
              <w:t>кВ</w:t>
            </w:r>
            <w:proofErr w:type="spellEnd"/>
            <w:r w:rsidRPr="00842769"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0E7E33">
            <w:pPr>
              <w:jc w:val="center"/>
            </w:pPr>
            <w: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  <w:r>
              <w:t>125,1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125,1</w:t>
            </w: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Default="005F2B65" w:rsidP="00C14B2E"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Default="005F2B65" w:rsidP="000E7E33">
            <w:pPr>
              <w:jc w:val="center"/>
            </w:pPr>
            <w: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Default="005F2B65" w:rsidP="008300C4">
            <w:pPr>
              <w:jc w:val="center"/>
            </w:pPr>
            <w: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Default="005F2B65" w:rsidP="00C14B2E">
            <w:pPr>
              <w:jc w:val="center"/>
            </w:pPr>
            <w:r>
              <w:t>21,2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Default="005F2B65" w:rsidP="008300C4">
            <w:pPr>
              <w:jc w:val="center"/>
            </w:pPr>
            <w:r>
              <w:t>21,2</w:t>
            </w: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C14B2E">
            <w:r>
              <w:t>2. Кабельные линии: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 w:rsidRPr="00842769"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 w:rsidRPr="00842769"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</w:tr>
      <w:tr w:rsidR="005F2B65" w:rsidRPr="00842769" w:rsidTr="005F2B65">
        <w:trPr>
          <w:trHeight w:val="351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8300C4">
            <w:r>
              <w:t xml:space="preserve">35 </w:t>
            </w:r>
            <w:r w:rsidRPr="00842769">
              <w:t xml:space="preserve"> </w:t>
            </w:r>
            <w:proofErr w:type="spellStart"/>
            <w:r w:rsidRPr="00842769">
              <w:t>кВ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0,1</w:t>
            </w:r>
          </w:p>
        </w:tc>
      </w:tr>
      <w:tr w:rsidR="005F2B65" w:rsidRPr="00842769" w:rsidTr="005F2B65">
        <w:trPr>
          <w:trHeight w:val="224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8300C4">
            <w:r>
              <w:t>1</w:t>
            </w:r>
            <w:r w:rsidRPr="00842769">
              <w:t xml:space="preserve">0 </w:t>
            </w:r>
            <w:proofErr w:type="spellStart"/>
            <w:r w:rsidRPr="00842769">
              <w:t>кВ</w:t>
            </w:r>
            <w:proofErr w:type="spellEnd"/>
            <w:r w:rsidRPr="00842769"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BE6EEB" w:rsidRDefault="005F2B65" w:rsidP="008300C4">
            <w:pPr>
              <w:jc w:val="center"/>
            </w:pPr>
            <w: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BE6EEB" w:rsidRDefault="005F2B65" w:rsidP="008300C4">
            <w:pPr>
              <w:jc w:val="center"/>
            </w:pPr>
            <w: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  <w:r>
              <w:t>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0,4</w:t>
            </w:r>
          </w:p>
        </w:tc>
      </w:tr>
      <w:tr w:rsidR="005F2B65" w:rsidRPr="00842769" w:rsidTr="005F2B65">
        <w:trPr>
          <w:trHeight w:val="268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8300C4">
            <w:r>
              <w:t>6</w:t>
            </w:r>
            <w:r w:rsidRPr="00842769">
              <w:t xml:space="preserve"> </w:t>
            </w:r>
            <w:proofErr w:type="spellStart"/>
            <w:r w:rsidRPr="00842769">
              <w:t>кВ</w:t>
            </w:r>
            <w:proofErr w:type="spellEnd"/>
            <w:r w:rsidRPr="00842769"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BE6EEB" w:rsidRDefault="005F2B65" w:rsidP="008300C4">
            <w:pPr>
              <w:jc w:val="center"/>
            </w:pPr>
            <w:r>
              <w:t>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BE6EEB" w:rsidRDefault="005F2B65" w:rsidP="008300C4">
            <w:pPr>
              <w:jc w:val="center"/>
            </w:pPr>
            <w: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  <w:r>
              <w:t>11,8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11,8</w:t>
            </w:r>
          </w:p>
        </w:tc>
      </w:tr>
      <w:tr w:rsidR="005F2B65" w:rsidRPr="00842769" w:rsidTr="005F2B65">
        <w:trPr>
          <w:trHeight w:val="268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8300C4">
            <w:r w:rsidRPr="00842769">
              <w:t xml:space="preserve">2. </w:t>
            </w:r>
            <w:r>
              <w:t>Подстанции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 w:rsidRPr="00BE6EEB"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 w:rsidRPr="00BE6EEB">
              <w:t>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Default="005F2B65" w:rsidP="008300C4">
            <w:r>
              <w:t xml:space="preserve">220 </w:t>
            </w:r>
            <w:proofErr w:type="spellStart"/>
            <w:r>
              <w:t>кВ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Default="005F2B65" w:rsidP="008300C4">
            <w:pPr>
              <w:jc w:val="center"/>
            </w:pPr>
            <w: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Default="005F2B65" w:rsidP="008300C4">
            <w:pPr>
              <w:jc w:val="center"/>
            </w:pPr>
            <w: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8300C4">
            <w:r>
              <w:t xml:space="preserve">35 </w:t>
            </w:r>
            <w:r w:rsidRPr="00842769">
              <w:t xml:space="preserve"> </w:t>
            </w:r>
            <w:proofErr w:type="spellStart"/>
            <w:r w:rsidRPr="00842769">
              <w:t>кВ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8300C4">
            <w:r>
              <w:t>1</w:t>
            </w:r>
            <w:r w:rsidRPr="00842769">
              <w:t xml:space="preserve">0 </w:t>
            </w:r>
            <w:proofErr w:type="spellStart"/>
            <w:r w:rsidRPr="00842769">
              <w:t>кВ</w:t>
            </w:r>
            <w:proofErr w:type="spellEnd"/>
            <w:r w:rsidRPr="00842769"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</w:tr>
      <w:tr w:rsidR="005F2B65" w:rsidRPr="00842769" w:rsidTr="005F2B6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5" w:rsidRPr="00842769" w:rsidRDefault="005F2B65" w:rsidP="008300C4">
            <w:r>
              <w:t>6</w:t>
            </w:r>
            <w:r w:rsidRPr="00842769">
              <w:t xml:space="preserve"> </w:t>
            </w:r>
            <w:proofErr w:type="spellStart"/>
            <w:r w:rsidRPr="00842769">
              <w:t>кВ</w:t>
            </w:r>
            <w:proofErr w:type="spellEnd"/>
            <w:r w:rsidRPr="00842769"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43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8300C4">
            <w:pPr>
              <w:jc w:val="center"/>
            </w:pPr>
            <w:r>
              <w:t>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5" w:rsidRPr="00842769" w:rsidRDefault="005F2B65" w:rsidP="00C14B2E">
            <w:pPr>
              <w:jc w:val="center"/>
            </w:pPr>
          </w:p>
        </w:tc>
      </w:tr>
    </w:tbl>
    <w:p w:rsidR="00A8103F" w:rsidRDefault="00A8103F">
      <w:pPr>
        <w:pStyle w:val="ConsPlusNormal"/>
        <w:ind w:firstLine="540"/>
        <w:jc w:val="both"/>
      </w:pPr>
    </w:p>
    <w:p w:rsidR="00262839" w:rsidRDefault="00262839">
      <w:pPr>
        <w:pStyle w:val="ConsPlusNormal"/>
        <w:ind w:firstLine="540"/>
        <w:jc w:val="both"/>
      </w:pPr>
      <w: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 w:rsidR="00262839" w:rsidRDefault="00262839">
      <w:pPr>
        <w:pStyle w:val="ConsPlusNormal"/>
        <w:jc w:val="both"/>
      </w:pPr>
    </w:p>
    <w:p w:rsidR="00F361FA" w:rsidRDefault="00F361FA">
      <w:pPr>
        <w:pStyle w:val="ConsPlusNormal"/>
        <w:jc w:val="both"/>
      </w:pPr>
    </w:p>
    <w:p w:rsidR="00F361FA" w:rsidRDefault="00F361FA">
      <w:pPr>
        <w:pStyle w:val="ConsPlusNormal"/>
        <w:jc w:val="both"/>
      </w:pPr>
    </w:p>
    <w:p w:rsidR="00F361FA" w:rsidRDefault="00F361FA">
      <w:pPr>
        <w:pStyle w:val="ConsPlusNormal"/>
        <w:jc w:val="both"/>
      </w:pPr>
    </w:p>
    <w:p w:rsidR="00F361FA" w:rsidRDefault="00F361FA">
      <w:pPr>
        <w:pStyle w:val="ConsPlusNormal"/>
        <w:jc w:val="both"/>
      </w:pPr>
    </w:p>
    <w:p w:rsidR="00262839" w:rsidRDefault="00262839">
      <w:pPr>
        <w:pStyle w:val="ConsPlusNormal"/>
        <w:jc w:val="center"/>
      </w:pPr>
      <w:r>
        <w:t>2. Информация о качестве услуг по передаче</w:t>
      </w:r>
    </w:p>
    <w:p w:rsidR="00262839" w:rsidRDefault="00262839">
      <w:pPr>
        <w:pStyle w:val="ConsPlusNormal"/>
        <w:jc w:val="center"/>
      </w:pPr>
      <w:r>
        <w:t>электрической энергии</w:t>
      </w:r>
    </w:p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r>
        <w:lastRenderedPageBreak/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262839" w:rsidRDefault="002628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262839">
        <w:tc>
          <w:tcPr>
            <w:tcW w:w="509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262839">
        <w:tc>
          <w:tcPr>
            <w:tcW w:w="509" w:type="dxa"/>
            <w:vMerge/>
          </w:tcPr>
          <w:p w:rsidR="00262839" w:rsidRDefault="00262839"/>
        </w:tc>
        <w:tc>
          <w:tcPr>
            <w:tcW w:w="6046" w:type="dxa"/>
            <w:vMerge/>
          </w:tcPr>
          <w:p w:rsidR="00262839" w:rsidRDefault="00262839"/>
        </w:tc>
        <w:tc>
          <w:tcPr>
            <w:tcW w:w="784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262839">
        <w:tc>
          <w:tcPr>
            <w:tcW w:w="509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262839" w:rsidRDefault="002628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262839" w:rsidRDefault="00262839">
            <w:pPr>
              <w:pStyle w:val="ConsPlusNormal"/>
              <w:jc w:val="center"/>
            </w:pPr>
            <w:r>
              <w:t>5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t xml:space="preserve"> (</w:t>
            </w:r>
            <w:r w:rsidR="008C1E93">
              <w:pict>
                <v:shape id="_x0000_i1025" style="width:35.25pt;height:19.5pt" coordsize="" o:spt="100" adj="0,,0" path="" filled="f" stroked="f">
                  <v:stroke joinstyle="miter"/>
                  <v:imagedata r:id="rId6" o:title="base_1_182042_8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40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40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</w:t>
            </w:r>
            <w:proofErr w:type="gramStart"/>
            <w:r>
              <w:t xml:space="preserve"> (</w:t>
            </w:r>
            <w:r w:rsidR="008C1E93">
              <w:pict>
                <v:shape id="_x0000_i1026" style="width:33pt;height:19.5pt" coordsize="" o:spt="100" adj="0,,0" path="" filled="f" stroked="f">
                  <v:stroke joinstyle="miter"/>
                  <v:imagedata r:id="rId7" o:title="base_1_182042_9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40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40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 w:rsidR="008C1E93">
              <w:pict>
                <v:shape id="_x0000_i1027" style="width:51.75pt;height:20.25pt" coordsize="" o:spt="100" adj="0,,0" path="" filled="f" stroked="f">
                  <v:stroke joinstyle="miter"/>
                  <v:imagedata r:id="rId8" o:title="base_1_182042_10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40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40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 w:rsidR="008C1E93">
              <w:pict>
                <v:shape id="_x0000_i1028" style="width:52.5pt;height:20.25pt" coordsize="" o:spt="100" adj="0,,0" path="" filled="f" stroked="f">
                  <v:stroke joinstyle="miter"/>
                  <v:imagedata r:id="rId9" o:title="base_1_182042_11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40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40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 w:rsidP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509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</w:tcPr>
          <w:p w:rsidR="00262839" w:rsidRDefault="00262839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  <w:tc>
          <w:tcPr>
            <w:tcW w:w="1240" w:type="dxa"/>
          </w:tcPr>
          <w:p w:rsidR="00262839" w:rsidRDefault="008300C4">
            <w:pPr>
              <w:pStyle w:val="ConsPlusNormal"/>
            </w:pPr>
            <w:r>
              <w:t>0</w:t>
            </w:r>
          </w:p>
        </w:tc>
      </w:tr>
    </w:tbl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262839" w:rsidRDefault="00262839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262839" w:rsidTr="008300C4">
        <w:tc>
          <w:tcPr>
            <w:tcW w:w="425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:rsidR="00262839" w:rsidRDefault="00262839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 </w:t>
            </w:r>
            <w:r w:rsidR="008C1E93">
              <w:pict>
                <v:shape id="_x0000_i1029" style="width:35.25pt;height:19.5pt" coordsize="" o:spt="100" adj="0,,0" path="" filled="f" stroked="f">
                  <v:stroke joinstyle="miter"/>
                  <v:imagedata r:id="rId6" o:title="base_1_182042_1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262839" w:rsidRDefault="00262839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 </w:t>
            </w:r>
            <w:r w:rsidR="008C1E93">
              <w:pict>
                <v:shape id="_x0000_i1030" style="width:33pt;height:19.5pt" coordsize="" o:spt="100" adj="0,,0" path="" filled="f" stroked="f">
                  <v:stroke joinstyle="miter"/>
                  <v:imagedata r:id="rId10" o:title="base_1_182042_1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262839" w:rsidRDefault="00262839">
            <w:pPr>
              <w:pStyle w:val="ConsPlusNormal"/>
              <w:jc w:val="center"/>
            </w:pPr>
            <w:r>
              <w:t xml:space="preserve">Показатель средней продолжительности прекращений передачи электрической энергии, связанных с проведением ремонтных работ на </w:t>
            </w:r>
            <w:r>
              <w:lastRenderedPageBreak/>
              <w:t>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262839" w:rsidRDefault="008C1E93">
            <w:pPr>
              <w:pStyle w:val="ConsPlusNormal"/>
              <w:jc w:val="center"/>
            </w:pPr>
            <w:r>
              <w:pict>
                <v:shape id="_x0000_i1031" style="width:51.75pt;height:20.25pt" coordsize="" o:spt="100" adj="0,,0" path="" filled="f" stroked="f">
                  <v:stroke joinstyle="miter"/>
                  <v:imagedata r:id="rId8" o:title="base_1_182042_14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262839" w:rsidRDefault="00262839">
            <w:pPr>
              <w:pStyle w:val="ConsPlusNormal"/>
              <w:jc w:val="center"/>
            </w:pPr>
            <w:r>
              <w:lastRenderedPageBreak/>
              <w:t xml:space="preserve">Показатель средней частоты прекращений передачи электрической энергии, связанных с проведением ремонтных работ на объектах </w:t>
            </w:r>
            <w:r>
              <w:lastRenderedPageBreak/>
              <w:t>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262839" w:rsidRDefault="008C1E93">
            <w:pPr>
              <w:pStyle w:val="ConsPlusNormal"/>
              <w:jc w:val="center"/>
            </w:pPr>
            <w:r>
              <w:pict>
                <v:shape id="_x0000_i1032" style="width:52.5pt;height:20.25pt" coordsize="" o:spt="100" adj="0,,0" path="" filled="f" stroked="f">
                  <v:stroke joinstyle="miter"/>
                  <v:imagedata r:id="rId9" o:title="base_1_182042_1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lastRenderedPageBreak/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>
              <w:t xml:space="preserve">числа зарегистрированных случаев нарушения </w:t>
            </w:r>
            <w:r>
              <w:lastRenderedPageBreak/>
              <w:t>качества электрической энергии</w:t>
            </w:r>
            <w:proofErr w:type="gramEnd"/>
            <w: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lastRenderedPageBreak/>
              <w:t xml:space="preserve">Планируемые мероприятия, направленные на повышение качества оказания услуг по передаче электроэнергии, </w:t>
            </w:r>
            <w:r>
              <w:lastRenderedPageBreak/>
              <w:t>с указанием сроков</w:t>
            </w:r>
          </w:p>
        </w:tc>
      </w:tr>
      <w:tr w:rsidR="00262839" w:rsidTr="008300C4">
        <w:tc>
          <w:tcPr>
            <w:tcW w:w="425" w:type="dxa"/>
            <w:vMerge/>
          </w:tcPr>
          <w:p w:rsidR="00262839" w:rsidRDefault="00262839"/>
        </w:tc>
        <w:tc>
          <w:tcPr>
            <w:tcW w:w="1461" w:type="dxa"/>
            <w:vMerge/>
          </w:tcPr>
          <w:p w:rsidR="00262839" w:rsidRDefault="00262839"/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2376" w:type="dxa"/>
            <w:vMerge/>
          </w:tcPr>
          <w:p w:rsidR="00262839" w:rsidRDefault="00262839"/>
        </w:tc>
        <w:tc>
          <w:tcPr>
            <w:tcW w:w="1701" w:type="dxa"/>
            <w:vMerge/>
          </w:tcPr>
          <w:p w:rsidR="00262839" w:rsidRDefault="00262839"/>
        </w:tc>
      </w:tr>
      <w:tr w:rsidR="00262839" w:rsidTr="008300C4">
        <w:tc>
          <w:tcPr>
            <w:tcW w:w="425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262839" w:rsidRDefault="002628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262839" w:rsidRDefault="002628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76" w:type="dxa"/>
          </w:tcPr>
          <w:p w:rsidR="00262839" w:rsidRDefault="002628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262839" w:rsidRDefault="00262839">
            <w:pPr>
              <w:pStyle w:val="ConsPlusNormal"/>
              <w:jc w:val="center"/>
            </w:pPr>
            <w:r>
              <w:t>20</w:t>
            </w:r>
          </w:p>
        </w:tc>
      </w:tr>
      <w:tr w:rsidR="008300C4" w:rsidTr="008300C4">
        <w:tc>
          <w:tcPr>
            <w:tcW w:w="425" w:type="dxa"/>
          </w:tcPr>
          <w:p w:rsidR="008300C4" w:rsidRDefault="008300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  <w:vAlign w:val="center"/>
          </w:tcPr>
          <w:p w:rsidR="008300C4" w:rsidRPr="00574066" w:rsidRDefault="004478C7" w:rsidP="00447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8300C4"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Тугнуйский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300C4" w:rsidRPr="00574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6" w:type="dxa"/>
          </w:tcPr>
          <w:p w:rsidR="008300C4" w:rsidRDefault="008300C4">
            <w:pPr>
              <w:pStyle w:val="ConsPlusNormal"/>
            </w:pPr>
          </w:p>
        </w:tc>
        <w:tc>
          <w:tcPr>
            <w:tcW w:w="566" w:type="dxa"/>
          </w:tcPr>
          <w:p w:rsidR="008300C4" w:rsidRDefault="008300C4">
            <w:pPr>
              <w:pStyle w:val="ConsPlusNormal"/>
            </w:pPr>
          </w:p>
        </w:tc>
        <w:tc>
          <w:tcPr>
            <w:tcW w:w="567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8300C4" w:rsidRDefault="008300C4">
            <w:pPr>
              <w:pStyle w:val="ConsPlusNormal"/>
            </w:pPr>
          </w:p>
        </w:tc>
        <w:tc>
          <w:tcPr>
            <w:tcW w:w="566" w:type="dxa"/>
          </w:tcPr>
          <w:p w:rsidR="008300C4" w:rsidRDefault="008300C4">
            <w:pPr>
              <w:pStyle w:val="ConsPlusNormal"/>
            </w:pPr>
          </w:p>
        </w:tc>
        <w:tc>
          <w:tcPr>
            <w:tcW w:w="567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8300C4" w:rsidRDefault="008300C4">
            <w:pPr>
              <w:pStyle w:val="ConsPlusNormal"/>
            </w:pPr>
          </w:p>
        </w:tc>
        <w:tc>
          <w:tcPr>
            <w:tcW w:w="567" w:type="dxa"/>
          </w:tcPr>
          <w:p w:rsidR="008300C4" w:rsidRDefault="008300C4">
            <w:pPr>
              <w:pStyle w:val="ConsPlusNormal"/>
            </w:pPr>
          </w:p>
        </w:tc>
        <w:tc>
          <w:tcPr>
            <w:tcW w:w="566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8300C4" w:rsidRDefault="008300C4">
            <w:pPr>
              <w:pStyle w:val="ConsPlusNormal"/>
            </w:pPr>
          </w:p>
        </w:tc>
        <w:tc>
          <w:tcPr>
            <w:tcW w:w="567" w:type="dxa"/>
          </w:tcPr>
          <w:p w:rsidR="008300C4" w:rsidRDefault="008300C4">
            <w:pPr>
              <w:pStyle w:val="ConsPlusNormal"/>
            </w:pPr>
          </w:p>
        </w:tc>
        <w:tc>
          <w:tcPr>
            <w:tcW w:w="566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2376" w:type="dxa"/>
          </w:tcPr>
          <w:p w:rsidR="008300C4" w:rsidRDefault="00A42159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8300C4" w:rsidRDefault="008300C4">
            <w:pPr>
              <w:pStyle w:val="ConsPlusNormal"/>
            </w:pPr>
          </w:p>
        </w:tc>
      </w:tr>
      <w:tr w:rsidR="00A42159" w:rsidTr="008300C4">
        <w:tc>
          <w:tcPr>
            <w:tcW w:w="425" w:type="dxa"/>
          </w:tcPr>
          <w:p w:rsidR="00A42159" w:rsidRDefault="004478C7" w:rsidP="00447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A42159" w:rsidRDefault="00A42159">
            <w:pPr>
              <w:pStyle w:val="ConsPlusNormal"/>
            </w:pPr>
            <w:r>
              <w:t>Всего по сетевой организации</w:t>
            </w: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</w:p>
        </w:tc>
        <w:tc>
          <w:tcPr>
            <w:tcW w:w="567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A42159" w:rsidRDefault="00A42159" w:rsidP="004478C7">
            <w:pPr>
              <w:pStyle w:val="ConsPlusNormal"/>
            </w:pP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</w:p>
        </w:tc>
        <w:tc>
          <w:tcPr>
            <w:tcW w:w="567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</w:p>
        </w:tc>
        <w:tc>
          <w:tcPr>
            <w:tcW w:w="567" w:type="dxa"/>
          </w:tcPr>
          <w:p w:rsidR="00A42159" w:rsidRDefault="00A42159" w:rsidP="004478C7">
            <w:pPr>
              <w:pStyle w:val="ConsPlusNormal"/>
            </w:pP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</w:p>
        </w:tc>
        <w:tc>
          <w:tcPr>
            <w:tcW w:w="567" w:type="dxa"/>
          </w:tcPr>
          <w:p w:rsidR="00A42159" w:rsidRDefault="00A42159" w:rsidP="004478C7">
            <w:pPr>
              <w:pStyle w:val="ConsPlusNormal"/>
            </w:pPr>
          </w:p>
        </w:tc>
        <w:tc>
          <w:tcPr>
            <w:tcW w:w="566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2376" w:type="dxa"/>
          </w:tcPr>
          <w:p w:rsidR="00A42159" w:rsidRDefault="00A42159" w:rsidP="004478C7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A42159" w:rsidRDefault="00A42159">
            <w:pPr>
              <w:pStyle w:val="ConsPlusNormal"/>
            </w:pPr>
          </w:p>
        </w:tc>
      </w:tr>
    </w:tbl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:rsidR="00A42159" w:rsidRDefault="00A42159">
      <w:pPr>
        <w:pStyle w:val="ConsPlusNormal"/>
        <w:ind w:firstLine="540"/>
        <w:jc w:val="both"/>
      </w:pPr>
    </w:p>
    <w:p w:rsidR="00A42159" w:rsidRDefault="00A42159">
      <w:pPr>
        <w:pStyle w:val="ConsPlusNormal"/>
        <w:ind w:firstLine="540"/>
        <w:jc w:val="both"/>
      </w:pPr>
      <w:r>
        <w:t>Техническое</w:t>
      </w:r>
    </w:p>
    <w:p w:rsidR="00A42159" w:rsidRDefault="00A42159">
      <w:pPr>
        <w:pStyle w:val="ConsPlusNormal"/>
        <w:ind w:firstLine="540"/>
        <w:jc w:val="both"/>
      </w:pPr>
    </w:p>
    <w:p w:rsidR="00262839" w:rsidRDefault="00262839">
      <w:pPr>
        <w:pStyle w:val="ConsPlusNormal"/>
        <w:ind w:firstLine="540"/>
        <w:jc w:val="both"/>
      </w:pPr>
      <w: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jc w:val="center"/>
      </w:pPr>
      <w:r>
        <w:t>3. Информация о качестве услуг</w:t>
      </w:r>
    </w:p>
    <w:p w:rsidR="00262839" w:rsidRDefault="00262839">
      <w:pPr>
        <w:pStyle w:val="ConsPlusNormal"/>
        <w:jc w:val="center"/>
      </w:pPr>
      <w:r>
        <w:t>по технологическому присоединению</w:t>
      </w:r>
    </w:p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t>энергопринимающих</w:t>
      </w:r>
      <w:proofErr w:type="spellEnd"/>
      <w: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>
        <w:t xml:space="preserve"> уровням напряжения на основании инвестиционной программы такой организации, заполняется в произвольной форме.</w:t>
      </w:r>
    </w:p>
    <w:p w:rsidR="00262839" w:rsidRDefault="00262839">
      <w:pPr>
        <w:pStyle w:val="ConsPlusNormal"/>
        <w:ind w:firstLine="540"/>
        <w:jc w:val="both"/>
      </w:pPr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262839" w:rsidRDefault="00262839">
      <w:pPr>
        <w:pStyle w:val="ConsPlusNormal"/>
        <w:ind w:firstLine="540"/>
        <w:jc w:val="both"/>
      </w:pPr>
      <w:r>
        <w:lastRenderedPageBreak/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262839" w:rsidRDefault="00262839">
      <w:pPr>
        <w:pStyle w:val="ConsPlusNormal"/>
        <w:ind w:firstLine="540"/>
        <w:jc w:val="both"/>
      </w:pPr>
      <w:r>
        <w:t>3.4. Сведения о качестве услуг по технологическому присоединению к электрическим сетям сетевой организации.</w:t>
      </w:r>
    </w:p>
    <w:p w:rsidR="00262839" w:rsidRDefault="002628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262839">
        <w:tc>
          <w:tcPr>
            <w:tcW w:w="432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38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370" w:type="dxa"/>
            <w:gridSpan w:val="15"/>
          </w:tcPr>
          <w:p w:rsidR="00262839" w:rsidRDefault="00262839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Всего</w:t>
            </w:r>
          </w:p>
        </w:tc>
      </w:tr>
      <w:tr w:rsidR="00262839">
        <w:tc>
          <w:tcPr>
            <w:tcW w:w="432" w:type="dxa"/>
            <w:vMerge/>
          </w:tcPr>
          <w:p w:rsidR="00262839" w:rsidRDefault="00262839"/>
        </w:tc>
        <w:tc>
          <w:tcPr>
            <w:tcW w:w="2038" w:type="dxa"/>
            <w:vMerge/>
          </w:tcPr>
          <w:p w:rsidR="00262839" w:rsidRDefault="00262839"/>
        </w:tc>
        <w:tc>
          <w:tcPr>
            <w:tcW w:w="2056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до 15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15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свыше 15 кВт и до 150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44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141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714" w:type="dxa"/>
            <w:vMerge/>
          </w:tcPr>
          <w:p w:rsidR="00262839" w:rsidRDefault="00262839"/>
        </w:tc>
      </w:tr>
      <w:tr w:rsidR="00262839">
        <w:tc>
          <w:tcPr>
            <w:tcW w:w="432" w:type="dxa"/>
            <w:vMerge/>
          </w:tcPr>
          <w:p w:rsidR="00262839" w:rsidRDefault="00262839"/>
        </w:tc>
        <w:tc>
          <w:tcPr>
            <w:tcW w:w="2038" w:type="dxa"/>
            <w:vMerge/>
          </w:tcPr>
          <w:p w:rsidR="00262839" w:rsidRDefault="00262839"/>
        </w:tc>
        <w:tc>
          <w:tcPr>
            <w:tcW w:w="539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9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4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72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714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432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262839" w:rsidRDefault="002628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9" w:type="dxa"/>
          </w:tcPr>
          <w:p w:rsidR="00262839" w:rsidRDefault="002628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</w:tcPr>
          <w:p w:rsidR="00262839" w:rsidRDefault="002628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:rsidR="00262839" w:rsidRDefault="002628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262839" w:rsidRDefault="002628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</w:tcPr>
          <w:p w:rsidR="00262839" w:rsidRDefault="002628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262839" w:rsidRDefault="002628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262839" w:rsidRDefault="002628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2" w:type="dxa"/>
          </w:tcPr>
          <w:p w:rsidR="00262839" w:rsidRDefault="002628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</w:tcPr>
          <w:p w:rsidR="00262839" w:rsidRDefault="002628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262839" w:rsidRDefault="002628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262839" w:rsidRDefault="002628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262839" w:rsidRDefault="002628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262839" w:rsidRDefault="002628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262839" w:rsidRDefault="002628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262839" w:rsidRDefault="002628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14" w:type="dxa"/>
          </w:tcPr>
          <w:p w:rsidR="00262839" w:rsidRDefault="00262839">
            <w:pPr>
              <w:pStyle w:val="ConsPlusNormal"/>
              <w:jc w:val="center"/>
            </w:pPr>
            <w:r>
              <w:t>18</w:t>
            </w:r>
          </w:p>
        </w:tc>
      </w:tr>
      <w:tr w:rsidR="00262839">
        <w:tc>
          <w:tcPr>
            <w:tcW w:w="432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262839" w:rsidRDefault="00262839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 xml:space="preserve">Число заявок на технологическое присоединение, по </w:t>
            </w:r>
            <w:r>
              <w:lastRenderedPageBreak/>
              <w:t>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по вине заявителя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432" w:type="dxa"/>
          </w:tcPr>
          <w:p w:rsidR="004478C7" w:rsidRDefault="00447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8" w:type="dxa"/>
          </w:tcPr>
          <w:p w:rsidR="004478C7" w:rsidRDefault="004478C7">
            <w:pPr>
              <w:pStyle w:val="ConsPlusNormal"/>
            </w:pPr>
            <w: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</w:tbl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r>
        <w:t xml:space="preserve"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</w:t>
      </w:r>
      <w:r>
        <w:lastRenderedPageBreak/>
        <w:t>присоединения при вводе параметров, предусмотренных настоящим пунктом).</w:t>
      </w:r>
    </w:p>
    <w:p w:rsidR="00262839" w:rsidRDefault="002628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262839">
        <w:tc>
          <w:tcPr>
            <w:tcW w:w="4738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 xml:space="preserve">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заявителя, кВт</w:t>
            </w:r>
          </w:p>
        </w:tc>
        <w:tc>
          <w:tcPr>
            <w:tcW w:w="1240" w:type="dxa"/>
            <w:gridSpan w:val="2"/>
          </w:tcPr>
          <w:p w:rsidR="00262839" w:rsidRDefault="002628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262839" w:rsidRDefault="0026283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262839" w:rsidRDefault="0026283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262839" w:rsidRDefault="00262839">
            <w:pPr>
              <w:pStyle w:val="ConsPlusNormal"/>
              <w:jc w:val="center"/>
            </w:pPr>
            <w:r>
              <w:t>670</w:t>
            </w:r>
          </w:p>
        </w:tc>
      </w:tr>
      <w:tr w:rsidR="00262839">
        <w:tc>
          <w:tcPr>
            <w:tcW w:w="4738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262839" w:rsidRDefault="00262839">
            <w:pPr>
              <w:pStyle w:val="ConsPlusNormal"/>
              <w:jc w:val="center"/>
            </w:pPr>
            <w:r>
              <w:t>III</w:t>
            </w:r>
          </w:p>
        </w:tc>
      </w:tr>
      <w:tr w:rsidR="00262839">
        <w:tc>
          <w:tcPr>
            <w:tcW w:w="1628" w:type="dxa"/>
          </w:tcPr>
          <w:p w:rsidR="00262839" w:rsidRDefault="00262839">
            <w:pPr>
              <w:pStyle w:val="ConsPlusNormal"/>
              <w:jc w:val="center"/>
            </w:pPr>
            <w:r>
              <w:t xml:space="preserve">Расстояние до границ земельного участка заявителя, </w:t>
            </w:r>
            <w:proofErr w:type="gramStart"/>
            <w:r>
              <w:t>м</w:t>
            </w:r>
            <w:proofErr w:type="gramEnd"/>
          </w:p>
        </w:tc>
        <w:tc>
          <w:tcPr>
            <w:tcW w:w="1708" w:type="dxa"/>
          </w:tcPr>
          <w:p w:rsidR="00262839" w:rsidRDefault="00262839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262839" w:rsidRDefault="00262839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/>
          </w:tcPr>
          <w:p w:rsidR="00262839" w:rsidRDefault="00262839"/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/>
          </w:tcPr>
          <w:p w:rsidR="00262839" w:rsidRDefault="00262839"/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/>
          </w:tcPr>
          <w:p w:rsidR="00262839" w:rsidRDefault="00262839"/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/>
          </w:tcPr>
          <w:p w:rsidR="00262839" w:rsidRDefault="00262839"/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/>
          </w:tcPr>
          <w:p w:rsidR="00262839" w:rsidRDefault="00262839"/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/>
          </w:tcPr>
          <w:p w:rsidR="00262839" w:rsidRDefault="00262839"/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/>
          </w:tcPr>
          <w:p w:rsidR="00262839" w:rsidRDefault="00262839"/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 w:val="restart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1628" w:type="dxa"/>
            <w:vMerge/>
          </w:tcPr>
          <w:p w:rsidR="00262839" w:rsidRDefault="00262839"/>
        </w:tc>
        <w:tc>
          <w:tcPr>
            <w:tcW w:w="1708" w:type="dxa"/>
            <w:vMerge/>
          </w:tcPr>
          <w:p w:rsidR="00262839" w:rsidRDefault="00262839"/>
        </w:tc>
        <w:tc>
          <w:tcPr>
            <w:tcW w:w="1402" w:type="dxa"/>
            <w:vAlign w:val="center"/>
          </w:tcPr>
          <w:p w:rsidR="00262839" w:rsidRDefault="00262839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0" w:type="dxa"/>
          </w:tcPr>
          <w:p w:rsidR="00262839" w:rsidRDefault="00262839">
            <w:pPr>
              <w:pStyle w:val="ConsPlusNormal"/>
            </w:pPr>
          </w:p>
        </w:tc>
        <w:tc>
          <w:tcPr>
            <w:tcW w:w="621" w:type="dxa"/>
          </w:tcPr>
          <w:p w:rsidR="00262839" w:rsidRDefault="00262839">
            <w:pPr>
              <w:pStyle w:val="ConsPlusNormal"/>
            </w:pPr>
          </w:p>
        </w:tc>
      </w:tr>
    </w:tbl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jc w:val="center"/>
      </w:pPr>
      <w:r>
        <w:t>4. Качество обслуживания</w:t>
      </w:r>
    </w:p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bookmarkStart w:id="2" w:name="P1398"/>
      <w:bookmarkEnd w:id="2"/>
      <w:r>
        <w:t xml:space="preserve">4.1. </w:t>
      </w:r>
      <w:proofErr w:type="gramStart"/>
      <w: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>
        <w:t xml:space="preserve"> к году, предшествующему отчетному.</w:t>
      </w:r>
    </w:p>
    <w:p w:rsidR="00262839" w:rsidRDefault="002628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262839">
        <w:tc>
          <w:tcPr>
            <w:tcW w:w="574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8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262839" w:rsidRDefault="00262839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262839">
        <w:tc>
          <w:tcPr>
            <w:tcW w:w="574" w:type="dxa"/>
            <w:vMerge/>
          </w:tcPr>
          <w:p w:rsidR="00262839" w:rsidRDefault="00262839"/>
        </w:tc>
        <w:tc>
          <w:tcPr>
            <w:tcW w:w="2058" w:type="dxa"/>
            <w:vMerge/>
          </w:tcPr>
          <w:p w:rsidR="00262839" w:rsidRDefault="00262839"/>
        </w:tc>
        <w:tc>
          <w:tcPr>
            <w:tcW w:w="2044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Прочее</w:t>
            </w:r>
          </w:p>
        </w:tc>
      </w:tr>
      <w:tr w:rsidR="00262839">
        <w:tc>
          <w:tcPr>
            <w:tcW w:w="57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205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532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58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262839" w:rsidRDefault="0026283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262839" w:rsidRDefault="00262839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96" w:type="dxa"/>
          </w:tcPr>
          <w:p w:rsidR="00262839" w:rsidRDefault="002628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262839">
        <w:tc>
          <w:tcPr>
            <w:tcW w:w="574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262839" w:rsidRDefault="002628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262839" w:rsidRDefault="002628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262839" w:rsidRDefault="002628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262839" w:rsidRDefault="002628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262839" w:rsidRDefault="002628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262839" w:rsidRDefault="002628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262839" w:rsidRDefault="002628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262839" w:rsidRDefault="002628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" w:type="dxa"/>
          </w:tcPr>
          <w:p w:rsidR="00262839" w:rsidRDefault="002628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262839" w:rsidRDefault="002628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262839" w:rsidRDefault="002628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262839" w:rsidRDefault="002628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262839" w:rsidRDefault="002628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262839" w:rsidRDefault="002628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262839" w:rsidRDefault="002628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6" w:type="dxa"/>
          </w:tcPr>
          <w:p w:rsidR="00262839" w:rsidRDefault="00262839">
            <w:pPr>
              <w:pStyle w:val="ConsPlusNormal"/>
              <w:jc w:val="center"/>
            </w:pPr>
            <w:r>
              <w:t>17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 xml:space="preserve">техническое обслуживание объектов электросетевого </w:t>
            </w:r>
            <w:r>
              <w:lastRenderedPageBreak/>
              <w:t>хозяйства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 xml:space="preserve">на заключение </w:t>
            </w:r>
            <w:proofErr w:type="gramStart"/>
            <w:r>
              <w:t>договора</w:t>
            </w:r>
            <w:proofErr w:type="gramEnd"/>
            <w:r>
              <w:t xml:space="preserve">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  <w:tr w:rsidR="004478C7">
        <w:tc>
          <w:tcPr>
            <w:tcW w:w="574" w:type="dxa"/>
          </w:tcPr>
          <w:p w:rsidR="004478C7" w:rsidRDefault="004478C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58" w:type="dxa"/>
          </w:tcPr>
          <w:p w:rsidR="004478C7" w:rsidRDefault="004478C7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4478C7" w:rsidRDefault="004478C7" w:rsidP="004478C7">
            <w:pPr>
              <w:pStyle w:val="ConsPlusNormal"/>
            </w:pPr>
            <w:r>
              <w:t>0</w:t>
            </w:r>
          </w:p>
        </w:tc>
      </w:tr>
    </w:tbl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r>
        <w:t>4.2 Информация о деятельности офисов обслуживания потребителей.</w:t>
      </w:r>
    </w:p>
    <w:p w:rsidR="00262839" w:rsidRDefault="002628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262839">
        <w:tc>
          <w:tcPr>
            <w:tcW w:w="410" w:type="dxa"/>
          </w:tcPr>
          <w:p w:rsidR="00262839" w:rsidRDefault="002628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8" w:type="dxa"/>
          </w:tcPr>
          <w:p w:rsidR="00262839" w:rsidRDefault="00262839">
            <w:pPr>
              <w:pStyle w:val="ConsPlusNormal"/>
              <w:jc w:val="center"/>
            </w:pPr>
            <w:r>
              <w:t>Офис обслуживания потребителей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  <w:jc w:val="center"/>
            </w:pPr>
            <w:r>
              <w:t>Тип офиса</w:t>
            </w:r>
          </w:p>
        </w:tc>
        <w:tc>
          <w:tcPr>
            <w:tcW w:w="1148" w:type="dxa"/>
          </w:tcPr>
          <w:p w:rsidR="00262839" w:rsidRDefault="00262839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204" w:type="dxa"/>
          </w:tcPr>
          <w:p w:rsidR="00262839" w:rsidRDefault="0026283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909" w:type="dxa"/>
          </w:tcPr>
          <w:p w:rsidR="00262839" w:rsidRDefault="00262839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148" w:type="dxa"/>
          </w:tcPr>
          <w:p w:rsidR="00262839" w:rsidRDefault="00262839">
            <w:pPr>
              <w:pStyle w:val="ConsPlusNormal"/>
              <w:jc w:val="center"/>
            </w:pPr>
            <w:r>
              <w:t>Предоставляемые услуги</w:t>
            </w:r>
          </w:p>
        </w:tc>
        <w:tc>
          <w:tcPr>
            <w:tcW w:w="1386" w:type="dxa"/>
          </w:tcPr>
          <w:p w:rsidR="00262839" w:rsidRDefault="00262839">
            <w:pPr>
              <w:pStyle w:val="ConsPlusNormal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262839" w:rsidRDefault="00262839">
            <w:pPr>
              <w:pStyle w:val="ConsPlusNormal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262839" w:rsidRDefault="00262839">
            <w:pPr>
              <w:pStyle w:val="ConsPlusNormal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262839" w:rsidRDefault="00262839">
            <w:pPr>
              <w:pStyle w:val="ConsPlusNormal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262839">
        <w:tc>
          <w:tcPr>
            <w:tcW w:w="410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262839" w:rsidRDefault="002628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262839" w:rsidRDefault="002628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</w:tcPr>
          <w:p w:rsidR="00262839" w:rsidRDefault="002628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262839" w:rsidRDefault="002628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262839" w:rsidRDefault="002628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8" w:type="dxa"/>
          </w:tcPr>
          <w:p w:rsidR="00262839" w:rsidRDefault="002628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262839" w:rsidRDefault="002628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6" w:type="dxa"/>
          </w:tcPr>
          <w:p w:rsidR="00262839" w:rsidRDefault="002628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8" w:type="dxa"/>
          </w:tcPr>
          <w:p w:rsidR="00262839" w:rsidRDefault="002628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73" w:type="dxa"/>
          </w:tcPr>
          <w:p w:rsidR="00262839" w:rsidRDefault="00262839">
            <w:pPr>
              <w:pStyle w:val="ConsPlusNormal"/>
              <w:jc w:val="center"/>
            </w:pPr>
            <w:r>
              <w:t>11</w:t>
            </w:r>
          </w:p>
        </w:tc>
      </w:tr>
      <w:tr w:rsidR="00262839">
        <w:tc>
          <w:tcPr>
            <w:tcW w:w="410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4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0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909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4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386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76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1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973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410" w:type="dxa"/>
          </w:tcPr>
          <w:p w:rsidR="00262839" w:rsidRDefault="002628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63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78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4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04" w:type="dxa"/>
          </w:tcPr>
          <w:p w:rsidR="00262839" w:rsidRDefault="00262839">
            <w:pPr>
              <w:pStyle w:val="ConsPlusNormal"/>
            </w:pPr>
          </w:p>
        </w:tc>
        <w:tc>
          <w:tcPr>
            <w:tcW w:w="909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4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386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176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218" w:type="dxa"/>
          </w:tcPr>
          <w:p w:rsidR="00262839" w:rsidRDefault="00262839">
            <w:pPr>
              <w:pStyle w:val="ConsPlusNormal"/>
            </w:pPr>
          </w:p>
        </w:tc>
        <w:tc>
          <w:tcPr>
            <w:tcW w:w="1973" w:type="dxa"/>
          </w:tcPr>
          <w:p w:rsidR="00262839" w:rsidRDefault="00262839">
            <w:pPr>
              <w:pStyle w:val="ConsPlusNormal"/>
            </w:pPr>
          </w:p>
        </w:tc>
      </w:tr>
    </w:tbl>
    <w:p w:rsidR="00262839" w:rsidRDefault="00262839">
      <w:pPr>
        <w:pStyle w:val="ConsPlusNormal"/>
        <w:jc w:val="both"/>
      </w:pPr>
    </w:p>
    <w:p w:rsidR="00262839" w:rsidRDefault="00262839">
      <w:pPr>
        <w:pStyle w:val="ConsPlusNormal"/>
        <w:ind w:firstLine="540"/>
        <w:jc w:val="both"/>
      </w:pPr>
      <w:r>
        <w:t>4.3. Информация о заочном обслуживании потребителей посредством телефонной связи.</w:t>
      </w:r>
    </w:p>
    <w:p w:rsidR="00262839" w:rsidRDefault="0026283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262839">
        <w:tc>
          <w:tcPr>
            <w:tcW w:w="499" w:type="dxa"/>
          </w:tcPr>
          <w:p w:rsidR="00262839" w:rsidRDefault="002628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98" w:type="dxa"/>
          </w:tcPr>
          <w:p w:rsidR="00262839" w:rsidRDefault="0026283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4" w:type="dxa"/>
          </w:tcPr>
          <w:p w:rsidR="00262839" w:rsidRDefault="0026283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08" w:type="dxa"/>
          </w:tcPr>
          <w:p w:rsidR="00262839" w:rsidRDefault="00262839">
            <w:pPr>
              <w:pStyle w:val="ConsPlusNormal"/>
            </w:pPr>
          </w:p>
        </w:tc>
      </w:tr>
      <w:tr w:rsidR="00262839">
        <w:tc>
          <w:tcPr>
            <w:tcW w:w="499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8" w:type="dxa"/>
          </w:tcPr>
          <w:p w:rsidR="00262839" w:rsidRDefault="00262839">
            <w:pPr>
              <w:pStyle w:val="ConsPlusNormal"/>
            </w:pPr>
            <w:r>
              <w:t>Перечень номеров телефонов, выделенных для обслуживания потребителей:</w:t>
            </w:r>
          </w:p>
          <w:p w:rsidR="00262839" w:rsidRDefault="00262839">
            <w:pPr>
              <w:pStyle w:val="ConsPlusNormal"/>
              <w:ind w:firstLine="284"/>
              <w:jc w:val="both"/>
            </w:pPr>
            <w:r>
              <w:t>Номер телефона по вопросам энергоснабжения:</w:t>
            </w:r>
          </w:p>
          <w:p w:rsidR="00262839" w:rsidRDefault="00262839">
            <w:pPr>
              <w:pStyle w:val="ConsPlusNormal"/>
              <w:ind w:firstLine="284"/>
              <w:jc w:val="both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262839" w:rsidRDefault="00262839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08" w:type="dxa"/>
          </w:tcPr>
          <w:p w:rsidR="00262839" w:rsidRDefault="004478C7" w:rsidP="004478C7">
            <w:pPr>
              <w:pStyle w:val="ConsPlusNormal"/>
            </w:pPr>
            <w:r>
              <w:t>8(3012)480-700 доб.28262</w:t>
            </w:r>
          </w:p>
        </w:tc>
      </w:tr>
      <w:tr w:rsidR="00262839">
        <w:tc>
          <w:tcPr>
            <w:tcW w:w="499" w:type="dxa"/>
          </w:tcPr>
          <w:p w:rsidR="00262839" w:rsidRDefault="002628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8" w:type="dxa"/>
          </w:tcPr>
          <w:p w:rsidR="00262839" w:rsidRDefault="00262839">
            <w:pPr>
              <w:pStyle w:val="ConsPlusNormal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262839" w:rsidRDefault="00262839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499" w:type="dxa"/>
          </w:tcPr>
          <w:p w:rsidR="00262839" w:rsidRDefault="0026283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8" w:type="dxa"/>
          </w:tcPr>
          <w:p w:rsidR="00262839" w:rsidRDefault="00262839">
            <w:pPr>
              <w:pStyle w:val="ConsPlusNormal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262839" w:rsidRDefault="00262839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499" w:type="dxa"/>
          </w:tcPr>
          <w:p w:rsidR="00262839" w:rsidRDefault="0026283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98" w:type="dxa"/>
          </w:tcPr>
          <w:p w:rsidR="00262839" w:rsidRDefault="00262839">
            <w:pPr>
              <w:pStyle w:val="ConsPlusNormal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262839" w:rsidRDefault="00262839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</w:tr>
      <w:tr w:rsidR="00262839" w:rsidTr="00F53D06">
        <w:trPr>
          <w:trHeight w:val="498"/>
        </w:trPr>
        <w:tc>
          <w:tcPr>
            <w:tcW w:w="499" w:type="dxa"/>
          </w:tcPr>
          <w:p w:rsidR="00262839" w:rsidRDefault="002628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98" w:type="dxa"/>
          </w:tcPr>
          <w:p w:rsidR="00262839" w:rsidRDefault="00262839">
            <w:pPr>
              <w:pStyle w:val="ConsPlusNormal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262839" w:rsidRDefault="00262839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</w:tr>
      <w:tr w:rsidR="00262839">
        <w:tc>
          <w:tcPr>
            <w:tcW w:w="499" w:type="dxa"/>
          </w:tcPr>
          <w:p w:rsidR="00262839" w:rsidRDefault="002628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8" w:type="dxa"/>
          </w:tcPr>
          <w:p w:rsidR="00262839" w:rsidRDefault="00262839">
            <w:pPr>
              <w:pStyle w:val="ConsPlusNormal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262839" w:rsidRDefault="00262839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262839" w:rsidRDefault="004478C7">
            <w:pPr>
              <w:pStyle w:val="ConsPlusNormal"/>
            </w:pPr>
            <w:r>
              <w:t>0</w:t>
            </w:r>
          </w:p>
        </w:tc>
      </w:tr>
    </w:tbl>
    <w:p w:rsidR="00F53D06" w:rsidRDefault="00F53D06">
      <w:pPr>
        <w:pStyle w:val="ConsPlusNormal"/>
        <w:ind w:firstLine="540"/>
        <w:jc w:val="both"/>
      </w:pPr>
    </w:p>
    <w:p w:rsidR="00262839" w:rsidRDefault="00262839">
      <w:pPr>
        <w:pStyle w:val="ConsPlusNormal"/>
        <w:ind w:firstLine="540"/>
        <w:jc w:val="both"/>
      </w:pPr>
      <w:r>
        <w:t>4.9. Информация по обращениям потребителей.</w:t>
      </w:r>
    </w:p>
    <w:tbl>
      <w:tblPr>
        <w:tblW w:w="21470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903"/>
        <w:gridCol w:w="567"/>
        <w:gridCol w:w="567"/>
        <w:gridCol w:w="567"/>
        <w:gridCol w:w="426"/>
        <w:gridCol w:w="708"/>
        <w:gridCol w:w="851"/>
        <w:gridCol w:w="425"/>
        <w:gridCol w:w="709"/>
        <w:gridCol w:w="850"/>
        <w:gridCol w:w="709"/>
        <w:gridCol w:w="425"/>
        <w:gridCol w:w="993"/>
        <w:gridCol w:w="283"/>
        <w:gridCol w:w="709"/>
        <w:gridCol w:w="567"/>
        <w:gridCol w:w="567"/>
        <w:gridCol w:w="709"/>
        <w:gridCol w:w="850"/>
        <w:gridCol w:w="567"/>
        <w:gridCol w:w="284"/>
        <w:gridCol w:w="708"/>
        <w:gridCol w:w="567"/>
        <w:gridCol w:w="567"/>
        <w:gridCol w:w="426"/>
        <w:gridCol w:w="567"/>
        <w:gridCol w:w="1445"/>
        <w:gridCol w:w="764"/>
        <w:gridCol w:w="30"/>
        <w:gridCol w:w="226"/>
        <w:gridCol w:w="738"/>
        <w:gridCol w:w="56"/>
        <w:gridCol w:w="797"/>
        <w:gridCol w:w="30"/>
        <w:gridCol w:w="137"/>
        <w:gridCol w:w="883"/>
      </w:tblGrid>
      <w:tr w:rsidR="00976590" w:rsidTr="00976590">
        <w:trPr>
          <w:gridAfter w:val="3"/>
          <w:wAfter w:w="1050" w:type="dxa"/>
        </w:trPr>
        <w:tc>
          <w:tcPr>
            <w:tcW w:w="293" w:type="dxa"/>
            <w:vMerge w:val="restart"/>
          </w:tcPr>
          <w:p w:rsidR="00262839" w:rsidRDefault="002628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03" w:type="dxa"/>
            <w:vMerge w:val="restart"/>
            <w:textDirection w:val="btLr"/>
          </w:tcPr>
          <w:p w:rsidR="00262839" w:rsidRDefault="00262839" w:rsidP="00976590">
            <w:pPr>
              <w:pStyle w:val="ConsPlusNormal"/>
              <w:ind w:left="113" w:right="113"/>
              <w:jc w:val="center"/>
            </w:pPr>
            <w:r>
              <w:t>Идентификационный номер обращения</w:t>
            </w:r>
          </w:p>
        </w:tc>
        <w:tc>
          <w:tcPr>
            <w:tcW w:w="567" w:type="dxa"/>
            <w:vMerge w:val="restart"/>
            <w:textDirection w:val="btLr"/>
          </w:tcPr>
          <w:p w:rsidR="00262839" w:rsidRDefault="00262839" w:rsidP="00976590">
            <w:pPr>
              <w:pStyle w:val="ConsPlusNormal"/>
              <w:ind w:left="113" w:right="113"/>
              <w:jc w:val="center"/>
            </w:pPr>
            <w:r>
              <w:t>Дата обращения</w:t>
            </w:r>
          </w:p>
        </w:tc>
        <w:tc>
          <w:tcPr>
            <w:tcW w:w="567" w:type="dxa"/>
            <w:vMerge w:val="restart"/>
            <w:textDirection w:val="btLr"/>
          </w:tcPr>
          <w:p w:rsidR="00262839" w:rsidRDefault="00262839" w:rsidP="00976590">
            <w:pPr>
              <w:pStyle w:val="ConsPlusNormal"/>
              <w:ind w:left="113" w:right="113"/>
              <w:jc w:val="center"/>
            </w:pPr>
            <w:r>
              <w:t>Время обращения</w:t>
            </w:r>
          </w:p>
        </w:tc>
        <w:tc>
          <w:tcPr>
            <w:tcW w:w="2977" w:type="dxa"/>
            <w:gridSpan w:val="5"/>
          </w:tcPr>
          <w:p w:rsidR="00262839" w:rsidRDefault="00262839">
            <w:pPr>
              <w:pStyle w:val="ConsPlusNormal"/>
              <w:jc w:val="center"/>
            </w:pPr>
            <w:r>
              <w:t>Форма обращения</w:t>
            </w:r>
          </w:p>
        </w:tc>
        <w:tc>
          <w:tcPr>
            <w:tcW w:w="3969" w:type="dxa"/>
            <w:gridSpan w:val="6"/>
          </w:tcPr>
          <w:p w:rsidR="00262839" w:rsidRDefault="00262839">
            <w:pPr>
              <w:pStyle w:val="ConsPlusNormal"/>
              <w:jc w:val="center"/>
            </w:pPr>
            <w:r>
              <w:t>Обращения</w:t>
            </w:r>
          </w:p>
        </w:tc>
        <w:tc>
          <w:tcPr>
            <w:tcW w:w="4253" w:type="dxa"/>
            <w:gridSpan w:val="7"/>
          </w:tcPr>
          <w:p w:rsidR="00262839" w:rsidRDefault="00262839">
            <w:pPr>
              <w:pStyle w:val="ConsPlusNormal"/>
              <w:jc w:val="center"/>
            </w:pPr>
            <w:r>
              <w:t>Обращения потребителей, содержащие жалобу</w:t>
            </w:r>
          </w:p>
        </w:tc>
        <w:tc>
          <w:tcPr>
            <w:tcW w:w="2268" w:type="dxa"/>
            <w:gridSpan w:val="4"/>
          </w:tcPr>
          <w:p w:rsidR="00262839" w:rsidRDefault="00262839">
            <w:pPr>
              <w:pStyle w:val="ConsPlusNormal"/>
              <w:jc w:val="center"/>
            </w:pPr>
            <w:r>
              <w:t>Обращения потребителей, содержащие заявку на оказание услуг</w:t>
            </w:r>
          </w:p>
        </w:tc>
        <w:tc>
          <w:tcPr>
            <w:tcW w:w="2776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Факт получения потребителем ответа</w:t>
            </w:r>
          </w:p>
        </w:tc>
        <w:tc>
          <w:tcPr>
            <w:tcW w:w="1847" w:type="dxa"/>
            <w:gridSpan w:val="5"/>
          </w:tcPr>
          <w:p w:rsidR="00262839" w:rsidRDefault="00262839">
            <w:pPr>
              <w:pStyle w:val="ConsPlusNormal"/>
              <w:jc w:val="center"/>
            </w:pPr>
            <w:r>
              <w:t>Мероприятия по результатам обращения</w:t>
            </w:r>
          </w:p>
        </w:tc>
      </w:tr>
      <w:tr w:rsidR="00976590" w:rsidTr="00976590">
        <w:trPr>
          <w:gridAfter w:val="2"/>
          <w:wAfter w:w="1020" w:type="dxa"/>
          <w:cantSplit/>
          <w:trHeight w:val="1134"/>
        </w:trPr>
        <w:tc>
          <w:tcPr>
            <w:tcW w:w="293" w:type="dxa"/>
            <w:vMerge/>
          </w:tcPr>
          <w:p w:rsidR="00262839" w:rsidRDefault="00262839"/>
        </w:tc>
        <w:tc>
          <w:tcPr>
            <w:tcW w:w="903" w:type="dxa"/>
            <w:vMerge/>
          </w:tcPr>
          <w:p w:rsidR="00262839" w:rsidRDefault="00262839"/>
        </w:tc>
        <w:tc>
          <w:tcPr>
            <w:tcW w:w="567" w:type="dxa"/>
            <w:vMerge/>
          </w:tcPr>
          <w:p w:rsidR="00262839" w:rsidRDefault="00262839"/>
        </w:tc>
        <w:tc>
          <w:tcPr>
            <w:tcW w:w="567" w:type="dxa"/>
            <w:vMerge/>
          </w:tcPr>
          <w:p w:rsidR="00262839" w:rsidRDefault="00262839"/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Очное обращение</w:t>
            </w:r>
          </w:p>
        </w:tc>
        <w:tc>
          <w:tcPr>
            <w:tcW w:w="426" w:type="dxa"/>
          </w:tcPr>
          <w:p w:rsidR="00262839" w:rsidRDefault="00262839">
            <w:pPr>
              <w:pStyle w:val="ConsPlusNormal"/>
              <w:jc w:val="center"/>
            </w:pPr>
            <w:r>
              <w:t>Заочное обращение посредством телефонной связи</w:t>
            </w:r>
          </w:p>
        </w:tc>
        <w:tc>
          <w:tcPr>
            <w:tcW w:w="708" w:type="dxa"/>
          </w:tcPr>
          <w:p w:rsidR="00262839" w:rsidRDefault="00262839">
            <w:pPr>
              <w:pStyle w:val="ConsPlusNormal"/>
              <w:jc w:val="center"/>
            </w:pPr>
            <w:r>
              <w:t>Заочное обращение посредством сети Интернет</w:t>
            </w:r>
          </w:p>
        </w:tc>
        <w:tc>
          <w:tcPr>
            <w:tcW w:w="851" w:type="dxa"/>
          </w:tcPr>
          <w:p w:rsidR="00262839" w:rsidRDefault="00262839">
            <w:pPr>
              <w:pStyle w:val="ConsPlusNormal"/>
              <w:jc w:val="center"/>
            </w:pPr>
            <w:r>
              <w:t>Письменное обращение посредством почтовой связи</w:t>
            </w:r>
          </w:p>
        </w:tc>
        <w:tc>
          <w:tcPr>
            <w:tcW w:w="425" w:type="dxa"/>
            <w:textDirection w:val="btLr"/>
          </w:tcPr>
          <w:p w:rsidR="00262839" w:rsidRDefault="00262839" w:rsidP="00976590">
            <w:pPr>
              <w:pStyle w:val="ConsPlusNormal"/>
              <w:ind w:left="113" w:right="113"/>
              <w:jc w:val="center"/>
            </w:pPr>
            <w:r>
              <w:t>Прочее</w:t>
            </w:r>
          </w:p>
        </w:tc>
        <w:tc>
          <w:tcPr>
            <w:tcW w:w="709" w:type="dxa"/>
          </w:tcPr>
          <w:p w:rsidR="00262839" w:rsidRDefault="00262839">
            <w:pPr>
              <w:pStyle w:val="ConsPlusNormal"/>
              <w:jc w:val="center"/>
            </w:pPr>
            <w:r>
              <w:t>Оказание услуг по передаче электрической энергии</w:t>
            </w:r>
          </w:p>
        </w:tc>
        <w:tc>
          <w:tcPr>
            <w:tcW w:w="850" w:type="dxa"/>
          </w:tcPr>
          <w:p w:rsidR="00262839" w:rsidRDefault="00262839">
            <w:pPr>
              <w:pStyle w:val="ConsPlusNormal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709" w:type="dxa"/>
          </w:tcPr>
          <w:p w:rsidR="00262839" w:rsidRDefault="00262839">
            <w:pPr>
              <w:pStyle w:val="ConsPlusNormal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425" w:type="dxa"/>
          </w:tcPr>
          <w:p w:rsidR="00262839" w:rsidRDefault="00262839">
            <w:pPr>
              <w:pStyle w:val="ConsPlusNormal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993" w:type="dxa"/>
          </w:tcPr>
          <w:p w:rsidR="00262839" w:rsidRDefault="00262839">
            <w:pPr>
              <w:pStyle w:val="ConsPlusNormal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283" w:type="dxa"/>
            <w:textDirection w:val="btLr"/>
          </w:tcPr>
          <w:p w:rsidR="00262839" w:rsidRDefault="00976590" w:rsidP="00976590">
            <w:pPr>
              <w:pStyle w:val="ConsPlusNormal"/>
              <w:ind w:left="113" w:right="113"/>
              <w:jc w:val="center"/>
            </w:pPr>
            <w:r>
              <w:t>Прочее</w:t>
            </w:r>
          </w:p>
        </w:tc>
        <w:tc>
          <w:tcPr>
            <w:tcW w:w="709" w:type="dxa"/>
          </w:tcPr>
          <w:p w:rsidR="00262839" w:rsidRDefault="00262839">
            <w:pPr>
              <w:pStyle w:val="ConsPlusNormal"/>
              <w:jc w:val="center"/>
            </w:pPr>
            <w:r>
              <w:t>Качество услуг по передаче электрической энергии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Качество электрической энергии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709" w:type="dxa"/>
          </w:tcPr>
          <w:p w:rsidR="00262839" w:rsidRDefault="00262839">
            <w:pPr>
              <w:pStyle w:val="ConsPlusNormal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850" w:type="dxa"/>
          </w:tcPr>
          <w:p w:rsidR="00262839" w:rsidRDefault="00262839">
            <w:pPr>
              <w:pStyle w:val="ConsPlusNormal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284" w:type="dxa"/>
            <w:textDirection w:val="btLr"/>
          </w:tcPr>
          <w:p w:rsidR="00262839" w:rsidRDefault="00262839" w:rsidP="00976590">
            <w:pPr>
              <w:pStyle w:val="ConsPlusNormal"/>
              <w:ind w:left="113" w:right="113"/>
              <w:jc w:val="center"/>
            </w:pPr>
            <w:r>
              <w:t>Прочее</w:t>
            </w:r>
          </w:p>
        </w:tc>
        <w:tc>
          <w:tcPr>
            <w:tcW w:w="708" w:type="dxa"/>
          </w:tcPr>
          <w:p w:rsidR="00262839" w:rsidRDefault="00262839">
            <w:pPr>
              <w:pStyle w:val="ConsPlusNormal"/>
              <w:jc w:val="center"/>
            </w:pPr>
            <w:r>
              <w:t>По технологическому присоединению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Заключение договора на оказание услуг по передаче электроэнергии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Организация коммерческого учета электроэнергии</w:t>
            </w:r>
          </w:p>
        </w:tc>
        <w:tc>
          <w:tcPr>
            <w:tcW w:w="426" w:type="dxa"/>
            <w:textDirection w:val="btLr"/>
          </w:tcPr>
          <w:p w:rsidR="00262839" w:rsidRDefault="00262839" w:rsidP="00976590">
            <w:pPr>
              <w:pStyle w:val="ConsPlusNormal"/>
              <w:ind w:left="113" w:right="113"/>
              <w:jc w:val="center"/>
            </w:pPr>
            <w:r>
              <w:t>Прочее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Заявителем был получен исчерпывающий ответ в установленные сроки</w:t>
            </w:r>
          </w:p>
        </w:tc>
        <w:tc>
          <w:tcPr>
            <w:tcW w:w="1445" w:type="dxa"/>
          </w:tcPr>
          <w:p w:rsidR="00262839" w:rsidRDefault="00262839">
            <w:pPr>
              <w:pStyle w:val="ConsPlusNormal"/>
              <w:jc w:val="center"/>
            </w:pPr>
            <w: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  <w:gridSpan w:val="2"/>
          </w:tcPr>
          <w:p w:rsidR="00262839" w:rsidRDefault="00262839">
            <w:pPr>
              <w:pStyle w:val="ConsPlusNormal"/>
              <w:jc w:val="center"/>
            </w:pPr>
            <w:r>
              <w:t>Обращение оставлено без ответа</w:t>
            </w:r>
          </w:p>
        </w:tc>
        <w:tc>
          <w:tcPr>
            <w:tcW w:w="964" w:type="dxa"/>
            <w:gridSpan w:val="2"/>
          </w:tcPr>
          <w:p w:rsidR="00262839" w:rsidRDefault="00262839">
            <w:pPr>
              <w:pStyle w:val="ConsPlusNormal"/>
              <w:jc w:val="center"/>
            </w:pPr>
            <w:r>
              <w:t>Выполненные мероприятия по результатам обращения</w:t>
            </w:r>
          </w:p>
        </w:tc>
        <w:tc>
          <w:tcPr>
            <w:tcW w:w="883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Планируемые мероприятия по результатам обращения</w:t>
            </w:r>
          </w:p>
        </w:tc>
      </w:tr>
      <w:tr w:rsidR="00976590" w:rsidTr="00976590">
        <w:tc>
          <w:tcPr>
            <w:tcW w:w="293" w:type="dxa"/>
          </w:tcPr>
          <w:p w:rsidR="00262839" w:rsidRDefault="00262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3" w:type="dxa"/>
          </w:tcPr>
          <w:p w:rsidR="00262839" w:rsidRDefault="002628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6" w:type="dxa"/>
          </w:tcPr>
          <w:p w:rsidR="00262839" w:rsidRDefault="002628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262839" w:rsidRDefault="002628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62839" w:rsidRDefault="002628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262839" w:rsidRDefault="002628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62839" w:rsidRDefault="002628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62839" w:rsidRDefault="002628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262839" w:rsidRDefault="002628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262839" w:rsidRDefault="002628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262839" w:rsidRDefault="002628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" w:type="dxa"/>
          </w:tcPr>
          <w:p w:rsidR="00262839" w:rsidRDefault="002628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262839" w:rsidRDefault="002628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262839" w:rsidRDefault="002628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262839" w:rsidRDefault="002628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4" w:type="dxa"/>
          </w:tcPr>
          <w:p w:rsidR="00262839" w:rsidRDefault="002628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262839" w:rsidRDefault="002628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262839" w:rsidRDefault="002628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262839" w:rsidRDefault="00262839" w:rsidP="00976590">
            <w:pPr>
              <w:pStyle w:val="ConsPlusNormal"/>
            </w:pPr>
            <w:r>
              <w:t>26</w:t>
            </w:r>
          </w:p>
        </w:tc>
        <w:tc>
          <w:tcPr>
            <w:tcW w:w="1445" w:type="dxa"/>
          </w:tcPr>
          <w:p w:rsidR="00262839" w:rsidRDefault="002628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  <w:gridSpan w:val="2"/>
          </w:tcPr>
          <w:p w:rsidR="00262839" w:rsidRDefault="002628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  <w:gridSpan w:val="3"/>
          </w:tcPr>
          <w:p w:rsidR="00262839" w:rsidRDefault="002628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3" w:type="dxa"/>
          </w:tcPr>
          <w:p w:rsidR="00262839" w:rsidRDefault="00262839">
            <w:pPr>
              <w:pStyle w:val="ConsPlusNormal"/>
              <w:jc w:val="center"/>
            </w:pPr>
            <w:r>
              <w:t>31</w:t>
            </w:r>
          </w:p>
        </w:tc>
      </w:tr>
      <w:tr w:rsidR="00976590" w:rsidTr="00976590">
        <w:tc>
          <w:tcPr>
            <w:tcW w:w="293" w:type="dxa"/>
          </w:tcPr>
          <w:p w:rsidR="00262839" w:rsidRDefault="00262839">
            <w:pPr>
              <w:pStyle w:val="ConsPlusNormal"/>
            </w:pPr>
          </w:p>
        </w:tc>
        <w:tc>
          <w:tcPr>
            <w:tcW w:w="903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426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425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425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283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262839" w:rsidRDefault="0097659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284" w:type="dxa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1445" w:type="dxa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1020" w:type="dxa"/>
            <w:gridSpan w:val="3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794" w:type="dxa"/>
            <w:gridSpan w:val="2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964" w:type="dxa"/>
            <w:gridSpan w:val="3"/>
          </w:tcPr>
          <w:p w:rsidR="00262839" w:rsidRDefault="00F53D06">
            <w:pPr>
              <w:pStyle w:val="ConsPlusNormal"/>
            </w:pPr>
            <w:r>
              <w:t>-</w:t>
            </w:r>
          </w:p>
        </w:tc>
        <w:tc>
          <w:tcPr>
            <w:tcW w:w="883" w:type="dxa"/>
          </w:tcPr>
          <w:p w:rsidR="00262839" w:rsidRDefault="00262839">
            <w:pPr>
              <w:pStyle w:val="ConsPlusNormal"/>
            </w:pPr>
          </w:p>
        </w:tc>
      </w:tr>
    </w:tbl>
    <w:p w:rsidR="00262839" w:rsidRDefault="00262839">
      <w:pPr>
        <w:pStyle w:val="ConsPlusNormal"/>
        <w:ind w:firstLine="540"/>
        <w:jc w:val="both"/>
      </w:pPr>
    </w:p>
    <w:sectPr w:rsidR="00262839" w:rsidSect="008C1E93">
      <w:pgSz w:w="16838" w:h="11905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39"/>
    <w:rsid w:val="000E7E33"/>
    <w:rsid w:val="00113D26"/>
    <w:rsid w:val="00262839"/>
    <w:rsid w:val="002D6FC5"/>
    <w:rsid w:val="004478C7"/>
    <w:rsid w:val="00460426"/>
    <w:rsid w:val="00560402"/>
    <w:rsid w:val="00574066"/>
    <w:rsid w:val="005F2B65"/>
    <w:rsid w:val="0079699F"/>
    <w:rsid w:val="007F5456"/>
    <w:rsid w:val="0080536B"/>
    <w:rsid w:val="008300C4"/>
    <w:rsid w:val="008C1E93"/>
    <w:rsid w:val="00976590"/>
    <w:rsid w:val="009E35AD"/>
    <w:rsid w:val="00A42159"/>
    <w:rsid w:val="00A8103F"/>
    <w:rsid w:val="00BE32A6"/>
    <w:rsid w:val="00C14B2E"/>
    <w:rsid w:val="00CD6B4D"/>
    <w:rsid w:val="00E05347"/>
    <w:rsid w:val="00F361FA"/>
    <w:rsid w:val="00F53D06"/>
    <w:rsid w:val="00F55FC4"/>
    <w:rsid w:val="00F72D81"/>
    <w:rsid w:val="00FC576A"/>
    <w:rsid w:val="00FD0FBB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2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2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2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2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2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2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2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2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4D3DE5C6562A723258A96B5DF5EC8A2F5E648D7D779C4D051D814CFAD6401A46D0D208D935130BEWAnBF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СУЭК</Company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Светлана Александровна</dc:creator>
  <cp:lastModifiedBy>Полянская Светлана Александровна</cp:lastModifiedBy>
  <cp:revision>16</cp:revision>
  <dcterms:created xsi:type="dcterms:W3CDTF">2016-03-31T05:42:00Z</dcterms:created>
  <dcterms:modified xsi:type="dcterms:W3CDTF">2016-04-01T02:29:00Z</dcterms:modified>
</cp:coreProperties>
</file>