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36D" w:rsidRDefault="002E736D" w:rsidP="002E736D">
      <w:pPr>
        <w:spacing w:before="100" w:beforeAutospacing="1" w:after="300" w:line="240" w:lineRule="auto"/>
        <w:textAlignment w:val="top"/>
        <w:rPr>
          <w:rFonts w:ascii="Helios" w:eastAsia="Times New Roman" w:hAnsi="Helios" w:cs="Arial"/>
          <w:sz w:val="24"/>
          <w:szCs w:val="24"/>
          <w:lang w:eastAsia="ru-RU"/>
        </w:rPr>
      </w:pPr>
      <w:r>
        <w:rPr>
          <w:rStyle w:val="date-title3"/>
          <w:rFonts w:cs="Arial"/>
          <w:color w:val="3C3908"/>
          <w:sz w:val="30"/>
          <w:szCs w:val="30"/>
        </w:rPr>
        <w:t>Постановление Правительства РФ от 21.01.2004 г. №24</w:t>
      </w:r>
      <w:r>
        <w:rPr>
          <w:rStyle w:val="date-title3"/>
          <w:rFonts w:cs="Arial"/>
          <w:color w:val="3C3908"/>
          <w:sz w:val="30"/>
          <w:szCs w:val="30"/>
        </w:rPr>
        <w:t>.</w:t>
      </w:r>
    </w:p>
    <w:p w:rsidR="002E736D" w:rsidRDefault="002E736D" w:rsidP="002E736D">
      <w:pPr>
        <w:spacing w:before="100" w:beforeAutospacing="1" w:after="300" w:line="240" w:lineRule="auto"/>
        <w:textAlignment w:val="top"/>
        <w:rPr>
          <w:rFonts w:ascii="Helios" w:eastAsia="Times New Roman" w:hAnsi="Helios" w:cs="Arial"/>
          <w:sz w:val="24"/>
          <w:szCs w:val="24"/>
          <w:lang w:eastAsia="ru-RU"/>
        </w:rPr>
      </w:pPr>
    </w:p>
    <w:p w:rsidR="002E736D" w:rsidRPr="002E736D" w:rsidRDefault="002E736D" w:rsidP="002E736D">
      <w:pPr>
        <w:spacing w:before="100" w:beforeAutospacing="1" w:after="300" w:line="240" w:lineRule="auto"/>
        <w:textAlignment w:val="top"/>
        <w:rPr>
          <w:rFonts w:ascii="Helios" w:eastAsia="Times New Roman" w:hAnsi="Helios" w:cs="Arial"/>
          <w:sz w:val="24"/>
          <w:szCs w:val="24"/>
          <w:lang w:eastAsia="ru-RU"/>
        </w:rPr>
      </w:pPr>
      <w:r w:rsidRPr="002E736D">
        <w:rPr>
          <w:rFonts w:ascii="Helios" w:eastAsia="Times New Roman" w:hAnsi="Helios" w:cs="Arial"/>
          <w:sz w:val="24"/>
          <w:szCs w:val="24"/>
          <w:lang w:eastAsia="ru-RU"/>
        </w:rPr>
        <w:t xml:space="preserve">АО «Разрез </w:t>
      </w:r>
      <w:proofErr w:type="spellStart"/>
      <w:r w:rsidRPr="002E736D">
        <w:rPr>
          <w:rFonts w:ascii="Helios" w:eastAsia="Times New Roman" w:hAnsi="Helios" w:cs="Arial"/>
          <w:sz w:val="24"/>
          <w:szCs w:val="24"/>
          <w:lang w:eastAsia="ru-RU"/>
        </w:rPr>
        <w:t>Тугнуйский</w:t>
      </w:r>
      <w:proofErr w:type="spellEnd"/>
      <w:r w:rsidRPr="002E736D">
        <w:rPr>
          <w:rFonts w:ascii="Helios" w:eastAsia="Times New Roman" w:hAnsi="Helios" w:cs="Arial"/>
          <w:sz w:val="24"/>
          <w:szCs w:val="24"/>
          <w:lang w:eastAsia="ru-RU"/>
        </w:rPr>
        <w:t>» уведомляет о прекращении с 01.01.2017 года оказания регулируемого вида деятельности в сфере услуг по передаче электрической энергии.</w:t>
      </w:r>
    </w:p>
    <w:p w:rsidR="002E736D" w:rsidRPr="002E736D" w:rsidRDefault="002E736D" w:rsidP="002E736D">
      <w:pPr>
        <w:spacing w:before="100" w:beforeAutospacing="1" w:after="300" w:line="240" w:lineRule="auto"/>
        <w:textAlignment w:val="top"/>
        <w:rPr>
          <w:rFonts w:ascii="Helios" w:eastAsia="Times New Roman" w:hAnsi="Helios" w:cs="Arial"/>
          <w:sz w:val="24"/>
          <w:szCs w:val="24"/>
          <w:lang w:eastAsia="ru-RU"/>
        </w:rPr>
      </w:pPr>
      <w:r w:rsidRPr="002E736D">
        <w:rPr>
          <w:rFonts w:ascii="Helios" w:eastAsia="Times New Roman" w:hAnsi="Helios" w:cs="Arial"/>
          <w:sz w:val="24"/>
          <w:szCs w:val="24"/>
          <w:lang w:eastAsia="ru-RU"/>
        </w:rPr>
        <w:t xml:space="preserve">С 01.01.2017 года АО «Разрез </w:t>
      </w:r>
      <w:proofErr w:type="spellStart"/>
      <w:r w:rsidRPr="002E736D">
        <w:rPr>
          <w:rFonts w:ascii="Helios" w:eastAsia="Times New Roman" w:hAnsi="Helios" w:cs="Arial"/>
          <w:sz w:val="24"/>
          <w:szCs w:val="24"/>
          <w:lang w:eastAsia="ru-RU"/>
        </w:rPr>
        <w:t>Тугнуйский</w:t>
      </w:r>
      <w:proofErr w:type="spellEnd"/>
      <w:r w:rsidRPr="002E736D">
        <w:rPr>
          <w:rFonts w:ascii="Helios" w:eastAsia="Times New Roman" w:hAnsi="Helios" w:cs="Arial"/>
          <w:sz w:val="24"/>
          <w:szCs w:val="24"/>
          <w:lang w:eastAsia="ru-RU"/>
        </w:rPr>
        <w:t xml:space="preserve">» осуществляет </w:t>
      </w:r>
      <w:proofErr w:type="spellStart"/>
      <w:r w:rsidRPr="002E736D">
        <w:rPr>
          <w:rFonts w:ascii="Helios" w:eastAsia="Times New Roman" w:hAnsi="Helios" w:cs="Arial"/>
          <w:sz w:val="24"/>
          <w:szCs w:val="24"/>
          <w:lang w:eastAsia="ru-RU"/>
        </w:rPr>
        <w:t>переток</w:t>
      </w:r>
      <w:proofErr w:type="spellEnd"/>
      <w:r w:rsidRPr="002E736D">
        <w:rPr>
          <w:rFonts w:ascii="Helios" w:eastAsia="Times New Roman" w:hAnsi="Helios" w:cs="Arial"/>
          <w:sz w:val="24"/>
          <w:szCs w:val="24"/>
          <w:lang w:eastAsia="ru-RU"/>
        </w:rPr>
        <w:t xml:space="preserve"> электрической энергии опосредовано присоединенным к электрическим сетям потребителям и смежным сетевым компаниям на безвозмездной основе без взимания платы.</w:t>
      </w:r>
    </w:p>
    <w:p w:rsidR="002E736D" w:rsidRPr="002E736D" w:rsidRDefault="002E736D" w:rsidP="002E736D">
      <w:pPr>
        <w:spacing w:before="100" w:beforeAutospacing="1" w:after="300" w:line="240" w:lineRule="auto"/>
        <w:textAlignment w:val="top"/>
        <w:rPr>
          <w:rFonts w:ascii="Helios" w:eastAsia="Times New Roman" w:hAnsi="Helios" w:cs="Arial"/>
          <w:sz w:val="24"/>
          <w:szCs w:val="24"/>
          <w:lang w:eastAsia="ru-RU"/>
        </w:rPr>
      </w:pPr>
      <w:proofErr w:type="gramStart"/>
      <w:r w:rsidRPr="002E736D">
        <w:rPr>
          <w:rFonts w:ascii="Helios" w:eastAsia="Times New Roman" w:hAnsi="Helios" w:cs="Arial"/>
          <w:sz w:val="24"/>
          <w:szCs w:val="24"/>
          <w:lang w:eastAsia="ru-RU"/>
        </w:rPr>
        <w:t xml:space="preserve">АО «Разрез </w:t>
      </w:r>
      <w:proofErr w:type="spellStart"/>
      <w:r w:rsidRPr="002E736D">
        <w:rPr>
          <w:rFonts w:ascii="Helios" w:eastAsia="Times New Roman" w:hAnsi="Helios" w:cs="Arial"/>
          <w:sz w:val="24"/>
          <w:szCs w:val="24"/>
          <w:lang w:eastAsia="ru-RU"/>
        </w:rPr>
        <w:t>Тугнуйский</w:t>
      </w:r>
      <w:proofErr w:type="spellEnd"/>
      <w:r w:rsidRPr="002E736D">
        <w:rPr>
          <w:rFonts w:ascii="Helios" w:eastAsia="Times New Roman" w:hAnsi="Helios" w:cs="Arial"/>
          <w:sz w:val="24"/>
          <w:szCs w:val="24"/>
          <w:lang w:eastAsia="ru-RU"/>
        </w:rPr>
        <w:t xml:space="preserve">», как владелец объектов электросетевого хозяйства, через которые опосредованно присоединены </w:t>
      </w:r>
      <w:proofErr w:type="spellStart"/>
      <w:r w:rsidRPr="002E736D">
        <w:rPr>
          <w:rFonts w:ascii="Helios" w:eastAsia="Times New Roman" w:hAnsi="Helios" w:cs="Arial"/>
          <w:sz w:val="24"/>
          <w:szCs w:val="24"/>
          <w:lang w:eastAsia="ru-RU"/>
        </w:rPr>
        <w:t>энергопринимающие</w:t>
      </w:r>
      <w:proofErr w:type="spellEnd"/>
      <w:r w:rsidRPr="002E736D">
        <w:rPr>
          <w:rFonts w:ascii="Helios" w:eastAsia="Times New Roman" w:hAnsi="Helios" w:cs="Arial"/>
          <w:sz w:val="24"/>
          <w:szCs w:val="24"/>
          <w:lang w:eastAsia="ru-RU"/>
        </w:rPr>
        <w:t xml:space="preserve"> устройства потребителей, в соответствия с пунктом 6 Правил недискриминационного доступа к услугам по передаче электрической энергии и оказания этих услуг, утвержденных Постановлением Правительства РФ от 27.12.2004 №861, в 2017 году обязуется не препятствовать </w:t>
      </w:r>
      <w:proofErr w:type="spellStart"/>
      <w:r w:rsidRPr="002E736D">
        <w:rPr>
          <w:rFonts w:ascii="Helios" w:eastAsia="Times New Roman" w:hAnsi="Helios" w:cs="Arial"/>
          <w:sz w:val="24"/>
          <w:szCs w:val="24"/>
          <w:lang w:eastAsia="ru-RU"/>
        </w:rPr>
        <w:t>перетоку</w:t>
      </w:r>
      <w:proofErr w:type="spellEnd"/>
      <w:r w:rsidRPr="002E736D">
        <w:rPr>
          <w:rFonts w:ascii="Helios" w:eastAsia="Times New Roman" w:hAnsi="Helios" w:cs="Arial"/>
          <w:sz w:val="24"/>
          <w:szCs w:val="24"/>
          <w:lang w:eastAsia="ru-RU"/>
        </w:rPr>
        <w:t xml:space="preserve"> электрической энергия через свои объекты и не требовать за это плату.</w:t>
      </w:r>
      <w:proofErr w:type="gramEnd"/>
    </w:p>
    <w:p w:rsidR="002E736D" w:rsidRPr="002E736D" w:rsidRDefault="002E736D" w:rsidP="002E736D">
      <w:pPr>
        <w:spacing w:before="100" w:beforeAutospacing="1" w:after="300" w:line="240" w:lineRule="auto"/>
        <w:textAlignment w:val="top"/>
        <w:rPr>
          <w:rFonts w:ascii="Helios" w:eastAsia="Times New Roman" w:hAnsi="Helios" w:cs="Arial"/>
          <w:color w:val="6A6A6A"/>
          <w:sz w:val="24"/>
          <w:szCs w:val="24"/>
          <w:lang w:eastAsia="ru-RU"/>
        </w:rPr>
      </w:pPr>
      <w:r w:rsidRPr="002E736D">
        <w:rPr>
          <w:rFonts w:ascii="Helios" w:eastAsia="Times New Roman" w:hAnsi="Helios" w:cs="Arial"/>
          <w:color w:val="6A6A6A"/>
          <w:sz w:val="24"/>
          <w:szCs w:val="24"/>
          <w:lang w:eastAsia="ru-RU"/>
        </w:rPr>
        <w:t> </w:t>
      </w:r>
      <w:bookmarkStart w:id="0" w:name="_GoBack"/>
      <w:bookmarkEnd w:id="0"/>
    </w:p>
    <w:sectPr w:rsidR="002E736D" w:rsidRPr="002E7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Helio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36D"/>
    <w:rsid w:val="002E736D"/>
    <w:rsid w:val="00AF78C0"/>
    <w:rsid w:val="00EC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736D"/>
    <w:rPr>
      <w:rFonts w:ascii="Helios" w:hAnsi="Helios" w:hint="default"/>
      <w:strike w:val="0"/>
      <w:dstrike w:val="0"/>
      <w:color w:val="313224"/>
      <w:sz w:val="24"/>
      <w:szCs w:val="24"/>
      <w:u w:val="none"/>
      <w:effect w:val="none"/>
      <w:shd w:val="clear" w:color="auto" w:fill="auto"/>
      <w:vertAlign w:val="baseline"/>
    </w:rPr>
  </w:style>
  <w:style w:type="character" w:styleId="a4">
    <w:name w:val="Strong"/>
    <w:basedOn w:val="a0"/>
    <w:uiPriority w:val="22"/>
    <w:qFormat/>
    <w:rsid w:val="002E736D"/>
    <w:rPr>
      <w:b/>
      <w:bCs/>
    </w:rPr>
  </w:style>
  <w:style w:type="character" w:customStyle="1" w:styleId="date-title3">
    <w:name w:val="date-title3"/>
    <w:basedOn w:val="a0"/>
    <w:rsid w:val="002E736D"/>
    <w:rPr>
      <w:rFonts w:ascii="Helios" w:hAnsi="Helios" w:hint="default"/>
      <w:b w:val="0"/>
      <w:bCs w:val="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736D"/>
    <w:rPr>
      <w:rFonts w:ascii="Helios" w:hAnsi="Helios" w:hint="default"/>
      <w:strike w:val="0"/>
      <w:dstrike w:val="0"/>
      <w:color w:val="313224"/>
      <w:sz w:val="24"/>
      <w:szCs w:val="24"/>
      <w:u w:val="none"/>
      <w:effect w:val="none"/>
      <w:shd w:val="clear" w:color="auto" w:fill="auto"/>
      <w:vertAlign w:val="baseline"/>
    </w:rPr>
  </w:style>
  <w:style w:type="character" w:styleId="a4">
    <w:name w:val="Strong"/>
    <w:basedOn w:val="a0"/>
    <w:uiPriority w:val="22"/>
    <w:qFormat/>
    <w:rsid w:val="002E736D"/>
    <w:rPr>
      <w:b/>
      <w:bCs/>
    </w:rPr>
  </w:style>
  <w:style w:type="character" w:customStyle="1" w:styleId="date-title3">
    <w:name w:val="date-title3"/>
    <w:basedOn w:val="a0"/>
    <w:rsid w:val="002E736D"/>
    <w:rPr>
      <w:rFonts w:ascii="Helios" w:hAnsi="Helios" w:hint="default"/>
      <w:b w:val="0"/>
      <w:bCs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6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15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54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68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32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068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473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Полянская Светлана Александровна</dc:creator>
  <cp:lastModifiedBy>Полянская Светлана Александровна</cp:lastModifiedBy>
  <cp:revision>1</cp:revision>
  <dcterms:created xsi:type="dcterms:W3CDTF">2018-02-13T08:24:00Z</dcterms:created>
  <dcterms:modified xsi:type="dcterms:W3CDTF">2018-02-13T08:36:00Z</dcterms:modified>
</cp:coreProperties>
</file>