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F7" w:rsidRDefault="009C3C91">
      <w:pPr>
        <w:rPr>
          <w:b/>
          <w:sz w:val="36"/>
          <w:szCs w:val="36"/>
        </w:rPr>
      </w:pPr>
      <w:r w:rsidRPr="009C3C91">
        <w:rPr>
          <w:b/>
          <w:sz w:val="36"/>
          <w:szCs w:val="36"/>
        </w:rPr>
        <w:t>Сведения об уровне нормативных потерь электроэнергии на текущий период с указанием источника опубликования решения об установлении уровня нормативных потерь.</w:t>
      </w:r>
    </w:p>
    <w:p w:rsidR="00DA6B04" w:rsidRDefault="00DA6B04">
      <w:pPr>
        <w:rPr>
          <w:b/>
          <w:sz w:val="36"/>
          <w:szCs w:val="36"/>
        </w:rPr>
      </w:pPr>
    </w:p>
    <w:p w:rsidR="00DA6B04" w:rsidRPr="00270CC1" w:rsidRDefault="00270CC1" w:rsidP="00270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70CC1">
        <w:rPr>
          <w:rFonts w:ascii="Calibri" w:hAnsi="Calibri" w:cs="Calibri"/>
        </w:rPr>
        <w:t xml:space="preserve">          </w:t>
      </w:r>
      <w:proofErr w:type="gramStart"/>
      <w:r w:rsidRPr="00270CC1">
        <w:rPr>
          <w:rFonts w:ascii="Calibri" w:hAnsi="Calibri" w:cs="Calibri"/>
        </w:rPr>
        <w:t>Нормирование потерь электроэнергии в электрических сетях ТСО, для которых передача электроэнергии не является основным видом деятельности (далее - предприятия), оказывающих услуги по передаче электроэнергии потребителям (</w:t>
      </w:r>
      <w:proofErr w:type="spellStart"/>
      <w:r w:rsidRPr="00270CC1">
        <w:rPr>
          <w:rFonts w:ascii="Calibri" w:hAnsi="Calibri" w:cs="Calibri"/>
        </w:rPr>
        <w:t>субабонентам</w:t>
      </w:r>
      <w:proofErr w:type="spellEnd"/>
      <w:r w:rsidRPr="00270CC1">
        <w:rPr>
          <w:rFonts w:ascii="Calibri" w:hAnsi="Calibri" w:cs="Calibri"/>
        </w:rPr>
        <w:t>), подключенным к электрической сети предприятия, выполнено в соответствии с общими принципами нормирования технологических потерь электроэнергии (</w:t>
      </w:r>
      <w:hyperlink w:anchor="Par66" w:history="1">
        <w:r w:rsidRPr="00270CC1">
          <w:rPr>
            <w:rFonts w:ascii="Calibri" w:hAnsi="Calibri" w:cs="Calibri"/>
            <w:color w:val="0000FF"/>
          </w:rPr>
          <w:t>пункты 7</w:t>
        </w:r>
      </w:hyperlink>
      <w:r w:rsidRPr="00270CC1">
        <w:rPr>
          <w:rFonts w:ascii="Calibri" w:hAnsi="Calibri" w:cs="Calibri"/>
        </w:rPr>
        <w:t xml:space="preserve"> - </w:t>
      </w:r>
      <w:hyperlink w:anchor="Par140" w:history="1">
        <w:r w:rsidRPr="00270CC1">
          <w:rPr>
            <w:rFonts w:ascii="Calibri" w:hAnsi="Calibri" w:cs="Calibri"/>
            <w:color w:val="0000FF"/>
          </w:rPr>
          <w:t>17</w:t>
        </w:r>
      </w:hyperlink>
      <w:r w:rsidRPr="00270CC1">
        <w:rPr>
          <w:rFonts w:ascii="Calibri" w:hAnsi="Calibri" w:cs="Calibri"/>
        </w:rPr>
        <w:t xml:space="preserve"> настоящей главы) </w:t>
      </w:r>
      <w:r w:rsidRPr="00270CC1">
        <w:rPr>
          <w:rFonts w:ascii="Calibri" w:hAnsi="Calibri" w:cs="Calibri"/>
          <w:bCs/>
        </w:rPr>
        <w:t>Приказа Министерства Энергетики РФ от 30 декабря 2008 г. N 326.</w:t>
      </w:r>
      <w:proofErr w:type="gramEnd"/>
    </w:p>
    <w:p w:rsidR="00DA6B04" w:rsidRPr="00270CC1" w:rsidRDefault="002A28F6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Величина потерь на период регулирования 201</w:t>
      </w:r>
      <w:r w:rsidR="002B261A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г. </w:t>
      </w:r>
      <w:r w:rsidR="002B261A">
        <w:rPr>
          <w:rFonts w:ascii="Calibri" w:hAnsi="Calibri" w:cs="Calibri"/>
        </w:rPr>
        <w:t>утвержденная Пр</w:t>
      </w:r>
      <w:r w:rsidR="00E9668C">
        <w:rPr>
          <w:rFonts w:ascii="Calibri" w:hAnsi="Calibri" w:cs="Calibri"/>
        </w:rPr>
        <w:t>отоколом</w:t>
      </w:r>
      <w:r w:rsidR="002B261A">
        <w:rPr>
          <w:rFonts w:ascii="Calibri" w:hAnsi="Calibri" w:cs="Calibri"/>
        </w:rPr>
        <w:t xml:space="preserve"> № 1/36-8 от 15.12.15 г. </w:t>
      </w:r>
      <w:r>
        <w:rPr>
          <w:rFonts w:ascii="Calibri" w:hAnsi="Calibri" w:cs="Calibri"/>
        </w:rPr>
        <w:t>Республиканск</w:t>
      </w:r>
      <w:r w:rsidR="002B261A">
        <w:rPr>
          <w:rFonts w:ascii="Calibri" w:hAnsi="Calibri" w:cs="Calibri"/>
        </w:rPr>
        <w:t>ой</w:t>
      </w:r>
      <w:r>
        <w:rPr>
          <w:rFonts w:ascii="Calibri" w:hAnsi="Calibri" w:cs="Calibri"/>
        </w:rPr>
        <w:t xml:space="preserve"> служб</w:t>
      </w:r>
      <w:r w:rsidR="002B261A">
        <w:rPr>
          <w:rFonts w:ascii="Calibri" w:hAnsi="Calibri" w:cs="Calibri"/>
        </w:rPr>
        <w:t>ой</w:t>
      </w:r>
      <w:r>
        <w:rPr>
          <w:rFonts w:ascii="Calibri" w:hAnsi="Calibri" w:cs="Calibri"/>
        </w:rPr>
        <w:t xml:space="preserve"> по тарифам Республики Бурятия составля</w:t>
      </w:r>
      <w:r w:rsidR="002B261A">
        <w:rPr>
          <w:rFonts w:ascii="Calibri" w:hAnsi="Calibri" w:cs="Calibri"/>
        </w:rPr>
        <w:t>ет</w:t>
      </w:r>
      <w:r>
        <w:rPr>
          <w:rFonts w:ascii="Calibri" w:hAnsi="Calibri" w:cs="Calibri"/>
        </w:rPr>
        <w:t xml:space="preserve">   </w:t>
      </w:r>
      <w:r w:rsidR="004733E3">
        <w:rPr>
          <w:rFonts w:ascii="Calibri" w:hAnsi="Calibri" w:cs="Calibri"/>
        </w:rPr>
        <w:t>1</w:t>
      </w:r>
      <w:r w:rsidR="002B261A">
        <w:rPr>
          <w:rFonts w:ascii="Calibri" w:hAnsi="Calibri" w:cs="Calibri"/>
        </w:rPr>
        <w:t xml:space="preserve">11,403 </w:t>
      </w:r>
      <w:proofErr w:type="spellStart"/>
      <w:r w:rsidR="002B261A">
        <w:rPr>
          <w:rFonts w:ascii="Calibri" w:hAnsi="Calibri" w:cs="Calibri"/>
        </w:rPr>
        <w:t>т</w:t>
      </w:r>
      <w:r>
        <w:rPr>
          <w:rFonts w:ascii="Calibri" w:hAnsi="Calibri" w:cs="Calibri"/>
        </w:rPr>
        <w:t>ыс</w:t>
      </w:r>
      <w:proofErr w:type="gramStart"/>
      <w:r>
        <w:rPr>
          <w:rFonts w:ascii="Calibri" w:hAnsi="Calibri" w:cs="Calibri"/>
        </w:rPr>
        <w:t>.к</w:t>
      </w:r>
      <w:proofErr w:type="gramEnd"/>
      <w:r>
        <w:rPr>
          <w:rFonts w:ascii="Calibri" w:hAnsi="Calibri" w:cs="Calibri"/>
        </w:rPr>
        <w:t>Вт</w:t>
      </w:r>
      <w:proofErr w:type="spellEnd"/>
      <w:r>
        <w:rPr>
          <w:rFonts w:ascii="Calibri" w:hAnsi="Calibri" w:cs="Calibri"/>
        </w:rPr>
        <w:t xml:space="preserve">*ч или  </w:t>
      </w:r>
      <w:r w:rsidR="002B261A">
        <w:rPr>
          <w:rFonts w:ascii="Calibri" w:hAnsi="Calibri" w:cs="Calibri"/>
        </w:rPr>
        <w:t>0,835</w:t>
      </w:r>
      <w:r>
        <w:rPr>
          <w:rFonts w:ascii="Calibri" w:hAnsi="Calibri" w:cs="Calibri"/>
        </w:rPr>
        <w:t xml:space="preserve"> %</w:t>
      </w:r>
    </w:p>
    <w:p w:rsidR="00DA6B04" w:rsidRDefault="00DA6B04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0CC1">
        <w:rPr>
          <w:rFonts w:ascii="Calibri" w:hAnsi="Calibri" w:cs="Calibri"/>
        </w:rPr>
        <w:t xml:space="preserve">Фактические потери электроэнергии в электрических сетях АО «Разрез </w:t>
      </w:r>
      <w:proofErr w:type="spellStart"/>
      <w:r w:rsidRPr="00270CC1">
        <w:rPr>
          <w:rFonts w:ascii="Calibri" w:hAnsi="Calibri" w:cs="Calibri"/>
        </w:rPr>
        <w:t>Тугнуйский</w:t>
      </w:r>
      <w:proofErr w:type="spellEnd"/>
      <w:r w:rsidRPr="00270CC1">
        <w:rPr>
          <w:rFonts w:ascii="Calibri" w:hAnsi="Calibri" w:cs="Calibri"/>
        </w:rPr>
        <w:t>» в 201</w:t>
      </w:r>
      <w:r w:rsidR="002B261A">
        <w:rPr>
          <w:rFonts w:ascii="Calibri" w:hAnsi="Calibri" w:cs="Calibri"/>
        </w:rPr>
        <w:t>6</w:t>
      </w:r>
      <w:r w:rsidRPr="00270CC1">
        <w:rPr>
          <w:rFonts w:ascii="Calibri" w:hAnsi="Calibri" w:cs="Calibri"/>
        </w:rPr>
        <w:t xml:space="preserve"> году на основании данных АИСС КУЭ составили – </w:t>
      </w:r>
      <w:r w:rsidR="002B261A">
        <w:rPr>
          <w:rFonts w:ascii="Calibri" w:hAnsi="Calibri" w:cs="Calibri"/>
        </w:rPr>
        <w:t>910,944</w:t>
      </w:r>
      <w:r w:rsidRPr="00270CC1">
        <w:rPr>
          <w:rFonts w:ascii="Calibri" w:hAnsi="Calibri" w:cs="Calibri"/>
        </w:rPr>
        <w:t xml:space="preserve"> </w:t>
      </w:r>
      <w:proofErr w:type="spellStart"/>
      <w:r w:rsidR="002A28F6">
        <w:rPr>
          <w:rFonts w:ascii="Calibri" w:hAnsi="Calibri" w:cs="Calibri"/>
        </w:rPr>
        <w:t>тыс</w:t>
      </w:r>
      <w:proofErr w:type="gramStart"/>
      <w:r w:rsidR="002A28F6">
        <w:rPr>
          <w:rFonts w:ascii="Calibri" w:hAnsi="Calibri" w:cs="Calibri"/>
        </w:rPr>
        <w:t>.</w:t>
      </w:r>
      <w:r w:rsidRPr="00270CC1">
        <w:rPr>
          <w:rFonts w:ascii="Calibri" w:hAnsi="Calibri" w:cs="Calibri"/>
        </w:rPr>
        <w:t>к</w:t>
      </w:r>
      <w:proofErr w:type="gramEnd"/>
      <w:r w:rsidRPr="00270CC1">
        <w:rPr>
          <w:rFonts w:ascii="Calibri" w:hAnsi="Calibri" w:cs="Calibri"/>
        </w:rPr>
        <w:t>Вт</w:t>
      </w:r>
      <w:proofErr w:type="spellEnd"/>
      <w:r w:rsidRPr="00270CC1">
        <w:rPr>
          <w:rFonts w:ascii="Calibri" w:hAnsi="Calibri" w:cs="Calibri"/>
        </w:rPr>
        <w:t>*ч</w:t>
      </w:r>
      <w:r w:rsidR="00270CC1" w:rsidRPr="00270CC1">
        <w:rPr>
          <w:rFonts w:ascii="Calibri" w:hAnsi="Calibri" w:cs="Calibri"/>
        </w:rPr>
        <w:t xml:space="preserve"> или 0,</w:t>
      </w:r>
      <w:r w:rsidR="00365089">
        <w:rPr>
          <w:rFonts w:ascii="Calibri" w:hAnsi="Calibri" w:cs="Calibri"/>
        </w:rPr>
        <w:t>7</w:t>
      </w:r>
      <w:r w:rsidR="002B261A">
        <w:rPr>
          <w:rFonts w:ascii="Calibri" w:hAnsi="Calibri" w:cs="Calibri"/>
        </w:rPr>
        <w:t>3</w:t>
      </w:r>
      <w:r w:rsidR="00270CC1" w:rsidRPr="00270CC1">
        <w:rPr>
          <w:rFonts w:ascii="Calibri" w:hAnsi="Calibri" w:cs="Calibri"/>
        </w:rPr>
        <w:t xml:space="preserve"> %</w:t>
      </w:r>
      <w:r w:rsidRPr="00270CC1">
        <w:rPr>
          <w:rFonts w:ascii="Calibri" w:hAnsi="Calibri" w:cs="Calibri"/>
        </w:rPr>
        <w:t>.</w:t>
      </w:r>
    </w:p>
    <w:p w:rsidR="00E65999" w:rsidRDefault="00E65999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Потери электрической энергии в сетях сбытовым организациям оплачивает АО «Разрез Тугнуйский». </w:t>
      </w:r>
      <w:proofErr w:type="spellStart"/>
      <w:r>
        <w:rPr>
          <w:rFonts w:ascii="Calibri" w:hAnsi="Calibri" w:cs="Calibri"/>
        </w:rPr>
        <w:t>Субабонентам</w:t>
      </w:r>
      <w:proofErr w:type="spellEnd"/>
      <w:r>
        <w:rPr>
          <w:rFonts w:ascii="Calibri" w:hAnsi="Calibri" w:cs="Calibri"/>
        </w:rPr>
        <w:t xml:space="preserve"> потери в сетях не выставляются. </w:t>
      </w:r>
    </w:p>
    <w:p w:rsidR="002B261A" w:rsidRDefault="002B261A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261A" w:rsidRDefault="002B261A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2B261A" w:rsidRDefault="002B261A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261A" w:rsidRDefault="002B261A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261A" w:rsidRDefault="002B261A" w:rsidP="002B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энергетик</w:t>
      </w:r>
    </w:p>
    <w:p w:rsidR="002B261A" w:rsidRPr="009C3C91" w:rsidRDefault="002B261A" w:rsidP="002B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>
        <w:rPr>
          <w:rFonts w:ascii="Calibri" w:hAnsi="Calibri" w:cs="Calibri"/>
        </w:rPr>
        <w:t xml:space="preserve">АО «Разрез </w:t>
      </w:r>
      <w:proofErr w:type="spellStart"/>
      <w:r>
        <w:rPr>
          <w:rFonts w:ascii="Calibri" w:hAnsi="Calibri" w:cs="Calibri"/>
        </w:rPr>
        <w:t>Тугнуйский</w:t>
      </w:r>
      <w:proofErr w:type="spellEnd"/>
      <w:r>
        <w:rPr>
          <w:rFonts w:ascii="Calibri" w:hAnsi="Calibri" w:cs="Calibri"/>
        </w:rPr>
        <w:t>»                                                                                                                  Ерыкалов А.М.</w:t>
      </w:r>
    </w:p>
    <w:sectPr w:rsidR="002B261A" w:rsidRPr="009C3C91" w:rsidSect="000F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C91"/>
    <w:rsid w:val="000F4CF7"/>
    <w:rsid w:val="00270CC1"/>
    <w:rsid w:val="002A28F6"/>
    <w:rsid w:val="002B261A"/>
    <w:rsid w:val="00365089"/>
    <w:rsid w:val="004733E3"/>
    <w:rsid w:val="005F6667"/>
    <w:rsid w:val="009C3C91"/>
    <w:rsid w:val="00DA6B04"/>
    <w:rsid w:val="00E65999"/>
    <w:rsid w:val="00E9668C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TUR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PolyanskayaSA</dc:creator>
  <cp:keywords/>
  <dc:description/>
  <cp:lastModifiedBy>Полянская Светлана Александровна</cp:lastModifiedBy>
  <cp:revision>7</cp:revision>
  <cp:lastPrinted>2017-02-20T06:59:00Z</cp:lastPrinted>
  <dcterms:created xsi:type="dcterms:W3CDTF">2014-02-14T01:49:00Z</dcterms:created>
  <dcterms:modified xsi:type="dcterms:W3CDTF">2017-02-20T07:00:00Z</dcterms:modified>
</cp:coreProperties>
</file>